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4" w:rsidRDefault="00A54D79" w:rsidP="00B173E4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24036F">
        <w:rPr>
          <w:rFonts w:ascii="Times New Roman" w:hAnsi="Times New Roman" w:cs="Times New Roman"/>
          <w:b/>
          <w:sz w:val="24"/>
          <w:szCs w:val="24"/>
        </w:rPr>
        <w:t>TARİH: 18.05.2018</w:t>
      </w:r>
    </w:p>
    <w:p w:rsidR="00B173E4" w:rsidRPr="00B173E4" w:rsidRDefault="00B173E4" w:rsidP="00B173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80"/>
          <w:sz w:val="24"/>
          <w:szCs w:val="24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DD584B">
        <w:rPr>
          <w:rFonts w:ascii="Traditional Arabic" w:hAnsi="Traditional Arabic" w:cs="Traditional Arabic"/>
          <w:color w:val="000080"/>
        </w:rPr>
        <w:t xml:space="preserve">  </w:t>
      </w:r>
      <w:r w:rsidRPr="00B173E4">
        <w:rPr>
          <w:rFonts w:ascii="Traditional Arabic" w:hAnsi="Traditional Arabic" w:cs="Traditional Arabic"/>
          <w:color w:val="000080"/>
          <w:sz w:val="36"/>
          <w:szCs w:val="36"/>
          <w:rtl/>
        </w:rPr>
        <w:t>وَلَا تَحْسَبَنَّ اللَّهَ غَافِلًا عَمَّا يَعْمَلُ الظَّالِمُونَ اِنَّمَا يُؤَخِّرُهُمْ لِيَوْمٍ تَشْخَصُ فِيهِ الْاَبْصَارُ</w:t>
      </w:r>
      <w:r w:rsidRPr="00B173E4">
        <w:rPr>
          <w:rFonts w:ascii="Traditional Arabic" w:hAnsi="Traditional Arabic" w:cs="Traditional Arabic"/>
          <w:color w:val="000080"/>
          <w:sz w:val="18"/>
          <w:szCs w:val="18"/>
          <w:rtl/>
        </w:rPr>
        <w:t xml:space="preserve"> </w:t>
      </w:r>
      <w:r w:rsidRPr="00B173E4">
        <w:rPr>
          <w:rFonts w:ascii="Traditional Arabic" w:hAnsi="Traditional Arabic" w:cs="Traditional Arabic"/>
          <w:color w:val="000080"/>
          <w:sz w:val="24"/>
          <w:szCs w:val="24"/>
          <w:rtl/>
        </w:rPr>
        <w:t>(</w:t>
      </w:r>
      <w:r w:rsidRPr="00B173E4">
        <w:rPr>
          <w:rFonts w:ascii="Times New Roman" w:hAnsi="Times New Roman" w:cs="Times New Roman"/>
          <w:color w:val="000080"/>
          <w:sz w:val="24"/>
          <w:szCs w:val="24"/>
        </w:rPr>
        <w:t>İbrahim:42</w:t>
      </w:r>
      <w:r w:rsidRPr="00B173E4">
        <w:rPr>
          <w:rFonts w:ascii="Traditional Arabic" w:hAnsi="Traditional Arabic" w:cs="Traditional Arabic"/>
          <w:color w:val="000080"/>
          <w:sz w:val="24"/>
          <w:szCs w:val="24"/>
          <w:rtl/>
        </w:rPr>
        <w:t xml:space="preserve">) </w:t>
      </w:r>
    </w:p>
    <w:p w:rsidR="00B173E4" w:rsidRDefault="00B173E4" w:rsidP="00B173E4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color w:val="080000"/>
          <w:sz w:val="16"/>
          <w:szCs w:val="16"/>
        </w:rPr>
      </w:pPr>
      <w:r>
        <w:rPr>
          <w:rFonts w:ascii="Arial" w:hAnsi="Arial"/>
          <w:b/>
          <w:bCs/>
          <w:color w:val="080000"/>
        </w:rPr>
        <w:t xml:space="preserve"> </w:t>
      </w:r>
      <w:r w:rsidRPr="00377B0D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قَالَ رَسُولُ اللَّهِ</w:t>
      </w:r>
      <w:r w:rsidRPr="00377B0D">
        <w:rPr>
          <w:rFonts w:ascii="Urdu Typesetting" w:hAnsi="Urdu Typesetting" w:cs="Urdu Typesetting"/>
          <w:bCs/>
          <w:color w:val="FF0000"/>
          <w:sz w:val="28"/>
          <w:szCs w:val="28"/>
          <w:rtl/>
        </w:rPr>
        <w:t xml:space="preserve"> صلى اللهُ عليهِ وسلم</w:t>
      </w:r>
      <w:r w:rsidRPr="00377B0D">
        <w:rPr>
          <w:rFonts w:ascii="Urdu Typesetting" w:hAnsi="Urdu Typesetting" w:cs="Urdu Typesetting"/>
          <w:color w:val="FF0000"/>
          <w:sz w:val="12"/>
          <w:szCs w:val="12"/>
        </w:rPr>
        <w:t xml:space="preserve"> </w:t>
      </w:r>
      <w:r w:rsidRPr="00377B0D">
        <w:rPr>
          <w:color w:val="FF0000"/>
          <w:sz w:val="14"/>
          <w:szCs w:val="14"/>
        </w:rPr>
        <w:t xml:space="preserve">      </w:t>
      </w:r>
      <w:r w:rsidRPr="00B173E4">
        <w:rPr>
          <w:rFonts w:ascii="Traditional Arabic" w:hAnsi="Traditional Arabic" w:cs="Traditional Arabic"/>
          <w:color w:val="FF0000"/>
          <w:sz w:val="40"/>
          <w:szCs w:val="40"/>
          <w:rtl/>
        </w:rPr>
        <w:t>وَاتَّقِ دَعْوَةَ المَظْلومِ، فَإنَّهُ لَيْسَ بَيْنَهَا وَبَيْنَ اللَّهِ حِجَابٌ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DİNMEYEN YARAMIZ: KUDÜS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Cumanız M</w:t>
      </w:r>
      <w:bookmarkStart w:id="0" w:name="_GoBack"/>
      <w:bookmarkEnd w:id="0"/>
      <w:r w:rsidRPr="0024036F">
        <w:rPr>
          <w:rFonts w:ascii="Times New Roman" w:hAnsi="Times New Roman" w:cs="Times New Roman"/>
          <w:b/>
          <w:bCs/>
          <w:sz w:val="24"/>
          <w:szCs w:val="24"/>
        </w:rPr>
        <w:t>übarek Olsun Aziz Müminler!</w:t>
      </w:r>
    </w:p>
    <w:p w:rsidR="00A54D79" w:rsidRPr="0024036F" w:rsidRDefault="00A54D79" w:rsidP="00B173E4">
      <w:pPr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 xml:space="preserve">Okuduğum ayet-i kerimede Yüce Rabbimiz şöyle buyurmaktadır: 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4036F">
        <w:rPr>
          <w:rFonts w:ascii="Times New Roman" w:hAnsi="Times New Roman" w:cs="Times New Roman"/>
          <w:b/>
          <w:bCs/>
          <w:sz w:val="24"/>
          <w:szCs w:val="24"/>
        </w:rPr>
        <w:t>Resûlüm</w:t>
      </w:r>
      <w:proofErr w:type="spellEnd"/>
      <w:r w:rsidRPr="0024036F">
        <w:rPr>
          <w:rFonts w:ascii="Times New Roman" w:hAnsi="Times New Roman" w:cs="Times New Roman"/>
          <w:b/>
          <w:bCs/>
          <w:sz w:val="24"/>
          <w:szCs w:val="24"/>
        </w:rPr>
        <w:t>! Sakın Allah’ı zalimlerin yaptı</w:t>
      </w:r>
      <w:r>
        <w:rPr>
          <w:rFonts w:ascii="Times New Roman" w:hAnsi="Times New Roman" w:cs="Times New Roman"/>
          <w:b/>
          <w:bCs/>
          <w:sz w:val="24"/>
          <w:szCs w:val="24"/>
        </w:rPr>
        <w:t>klarından habersiz sanma! Ancak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Allah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onları cezalandırmayı, korkudan gözlerin dışarı fırlayacağı bir güne erteliyor.”</w:t>
      </w:r>
    </w:p>
    <w:p w:rsidR="00A54D79" w:rsidRPr="00B173E4" w:rsidRDefault="00A54D79" w:rsidP="00B173E4">
      <w:pPr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en-US"/>
        </w:rPr>
      </w:pPr>
      <w:r w:rsidRPr="0024036F">
        <w:rPr>
          <w:rFonts w:ascii="Times New Roman" w:hAnsi="Times New Roman" w:cs="Times New Roman"/>
          <w:sz w:val="24"/>
          <w:szCs w:val="24"/>
        </w:rPr>
        <w:t>Okuduğum hadis-i şerifte ise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eastAsia="en-US"/>
        </w:rPr>
        <w:t>Peygamberimiz (s.a.s) şöyle buyuruyor:</w:t>
      </w:r>
      <w:r w:rsidRPr="0024036F">
        <w:rPr>
          <w:rFonts w:cs="Times New Roman"/>
          <w:sz w:val="24"/>
          <w:szCs w:val="24"/>
          <w:rtl/>
          <w:lang w:eastAsia="en-US"/>
        </w:rPr>
        <w:t xml:space="preserve"> </w:t>
      </w:r>
      <w:r w:rsidRPr="00373F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Pr="00373F62">
        <w:rPr>
          <w:rStyle w:val="Vurgu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...</w:t>
      </w:r>
      <w:r w:rsidRPr="00B173E4">
        <w:rPr>
          <w:rStyle w:val="Vurgu"/>
          <w:rFonts w:ascii="Times New Roman" w:hAnsi="Times New Roman"/>
          <w:b/>
          <w:bCs/>
          <w:i w:val="0"/>
          <w:iCs w:val="0"/>
          <w:color w:val="FF0000"/>
          <w:sz w:val="24"/>
          <w:szCs w:val="24"/>
          <w:shd w:val="clear" w:color="auto" w:fill="FFFFFF"/>
        </w:rPr>
        <w:t>Mazlumun bedduasından sakın. Çünkü onunla Allah arasında perde yoktur.”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A54D79" w:rsidRDefault="00A54D79" w:rsidP="004151C5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insanlığın kadim şehridir. </w:t>
      </w:r>
      <w:r>
        <w:rPr>
          <w:rFonts w:ascii="Times New Roman" w:hAnsi="Times New Roman" w:cs="Times New Roman"/>
          <w:bCs/>
          <w:sz w:val="24"/>
          <w:szCs w:val="24"/>
        </w:rPr>
        <w:t>Mübarek, mukaddes</w:t>
      </w:r>
      <w:r w:rsidR="004151C5">
        <w:rPr>
          <w:rFonts w:ascii="Times New Roman" w:hAnsi="Times New Roman" w:cs="Times New Roman"/>
          <w:bCs/>
          <w:sz w:val="24"/>
          <w:szCs w:val="24"/>
        </w:rPr>
        <w:t xml:space="preserve"> ve</w:t>
      </w:r>
      <w:r>
        <w:rPr>
          <w:rFonts w:ascii="Times New Roman" w:hAnsi="Times New Roman" w:cs="Times New Roman"/>
          <w:bCs/>
          <w:sz w:val="24"/>
          <w:szCs w:val="24"/>
        </w:rPr>
        <w:t xml:space="preserve"> harem </w:t>
      </w:r>
      <w:r w:rsidR="004151C5">
        <w:rPr>
          <w:rFonts w:ascii="Times New Roman" w:hAnsi="Times New Roman" w:cs="Times New Roman"/>
          <w:bCs/>
          <w:sz w:val="24"/>
          <w:szCs w:val="24"/>
        </w:rPr>
        <w:t xml:space="preserve">bir </w:t>
      </w:r>
      <w:r>
        <w:rPr>
          <w:rFonts w:ascii="Times New Roman" w:hAnsi="Times New Roman" w:cs="Times New Roman"/>
          <w:bCs/>
          <w:sz w:val="24"/>
          <w:szCs w:val="24"/>
        </w:rPr>
        <w:t>beldedir.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Dokunulmazdır; saygınlığını çiğnemek, güvenliğine el uzatmak haramdır. İslam’ın ilk kıblesi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olan b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u kutsal şehir, tarihte pek çok peygambere ev sahipliği yapmıştır. </w:t>
      </w:r>
      <w:r>
        <w:rPr>
          <w:rFonts w:ascii="Times New Roman" w:hAnsi="Times New Roman" w:cs="Times New Roman"/>
          <w:bCs/>
          <w:sz w:val="24"/>
          <w:szCs w:val="24"/>
        </w:rPr>
        <w:t>Kudüs’ün taşında, toprağında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nice peygamberin aziz hatırası vardır.</w:t>
      </w:r>
    </w:p>
    <w:p w:rsidR="00A54D79" w:rsidRDefault="00A54D79" w:rsidP="00E756C8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Yeryüzünün en eski ve en kıymetli mescitlerinden biri olan Mescid-i Aksa 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harem-i şeriftir. Bu şerefli mescit Peygamber </w:t>
      </w:r>
      <w:r w:rsidRPr="0024036F">
        <w:rPr>
          <w:rFonts w:ascii="Times New Roman" w:hAnsi="Times New Roman" w:cs="Times New Roman"/>
          <w:bCs/>
          <w:sz w:val="24"/>
          <w:szCs w:val="24"/>
        </w:rPr>
        <w:t>Efendimiz</w:t>
      </w:r>
      <w:r>
        <w:rPr>
          <w:rFonts w:ascii="Times New Roman" w:hAnsi="Times New Roman" w:cs="Times New Roman"/>
          <w:bCs/>
          <w:sz w:val="24"/>
          <w:szCs w:val="24"/>
        </w:rPr>
        <w:t xml:space="preserve">i misafir etmiş,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miraca </w:t>
      </w:r>
      <w:r>
        <w:rPr>
          <w:rFonts w:ascii="Times New Roman" w:hAnsi="Times New Roman" w:cs="Times New Roman"/>
          <w:bCs/>
          <w:sz w:val="24"/>
          <w:szCs w:val="24"/>
        </w:rPr>
        <w:t>uğurlamıştır.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D79" w:rsidRPr="00131691" w:rsidRDefault="00A54D79" w:rsidP="000B788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91">
        <w:rPr>
          <w:rFonts w:ascii="Times New Roman" w:hAnsi="Times New Roman" w:cs="Times New Roman"/>
          <w:b/>
          <w:sz w:val="24"/>
          <w:szCs w:val="24"/>
        </w:rPr>
        <w:t>Kıymetli Kardeşlerim!</w:t>
      </w:r>
    </w:p>
    <w:p w:rsidR="00A54D79" w:rsidRPr="0024036F" w:rsidRDefault="00A54D79" w:rsidP="00F61BA4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</w:t>
      </w:r>
      <w:r>
        <w:rPr>
          <w:rFonts w:ascii="Times New Roman" w:hAnsi="Times New Roman" w:cs="Times New Roman"/>
          <w:bCs/>
          <w:sz w:val="24"/>
          <w:szCs w:val="24"/>
        </w:rPr>
        <w:t xml:space="preserve">İslâm tarihi boyunca </w:t>
      </w:r>
      <w:r w:rsidRPr="0024036F">
        <w:rPr>
          <w:rFonts w:ascii="Times New Roman" w:hAnsi="Times New Roman" w:cs="Times New Roman"/>
          <w:bCs/>
          <w:sz w:val="24"/>
          <w:szCs w:val="24"/>
        </w:rPr>
        <w:t>iman</w:t>
      </w:r>
      <w:r>
        <w:rPr>
          <w:rFonts w:ascii="Times New Roman" w:hAnsi="Times New Roman" w:cs="Times New Roman"/>
          <w:bCs/>
          <w:sz w:val="24"/>
          <w:szCs w:val="24"/>
        </w:rPr>
        <w:t xml:space="preserve">lı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bir duruşun, kararlı bir </w:t>
      </w:r>
      <w:r>
        <w:rPr>
          <w:rFonts w:ascii="Times New Roman" w:hAnsi="Times New Roman" w:cs="Times New Roman"/>
          <w:bCs/>
          <w:sz w:val="24"/>
          <w:szCs w:val="24"/>
        </w:rPr>
        <w:t>yönelişin</w:t>
      </w:r>
      <w:r w:rsidRPr="0024036F">
        <w:rPr>
          <w:rFonts w:ascii="Times New Roman" w:hAnsi="Times New Roman" w:cs="Times New Roman"/>
          <w:bCs/>
          <w:sz w:val="24"/>
          <w:szCs w:val="24"/>
        </w:rPr>
        <w:t>, muhabbet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mukaddese </w:t>
      </w:r>
      <w:r w:rsidRPr="0024036F">
        <w:rPr>
          <w:rFonts w:ascii="Times New Roman" w:hAnsi="Times New Roman" w:cs="Times New Roman"/>
          <w:bCs/>
          <w:sz w:val="24"/>
          <w:szCs w:val="24"/>
        </w:rPr>
        <w:t>bağl</w:t>
      </w:r>
      <w:r>
        <w:rPr>
          <w:rFonts w:ascii="Times New Roman" w:hAnsi="Times New Roman" w:cs="Times New Roman"/>
          <w:bCs/>
          <w:sz w:val="24"/>
          <w:szCs w:val="24"/>
        </w:rPr>
        <w:t xml:space="preserve">anışın </w:t>
      </w:r>
      <w:r w:rsidRPr="0024036F">
        <w:rPr>
          <w:rFonts w:ascii="Times New Roman" w:hAnsi="Times New Roman" w:cs="Times New Roman"/>
          <w:bCs/>
          <w:sz w:val="24"/>
          <w:szCs w:val="24"/>
        </w:rPr>
        <w:t>sembolü</w:t>
      </w:r>
      <w:r>
        <w:rPr>
          <w:rFonts w:ascii="Times New Roman" w:hAnsi="Times New Roman" w:cs="Times New Roman"/>
          <w:bCs/>
          <w:sz w:val="24"/>
          <w:szCs w:val="24"/>
        </w:rPr>
        <w:t xml:space="preserve"> olmuştur.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Mekke ve Medine </w:t>
      </w:r>
      <w:r>
        <w:rPr>
          <w:rFonts w:ascii="Times New Roman" w:hAnsi="Times New Roman" w:cs="Times New Roman"/>
          <w:bCs/>
          <w:sz w:val="24"/>
          <w:szCs w:val="24"/>
        </w:rPr>
        <w:t>nasıl ki Müslümanların ruhu ve sevdası ise,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Kudüs </w:t>
      </w:r>
      <w:r>
        <w:rPr>
          <w:rFonts w:ascii="Times New Roman" w:hAnsi="Times New Roman" w:cs="Times New Roman"/>
          <w:bCs/>
          <w:sz w:val="24"/>
          <w:szCs w:val="24"/>
        </w:rPr>
        <w:t xml:space="preserve">de öylece </w:t>
      </w:r>
      <w:r w:rsidRPr="0024036F">
        <w:rPr>
          <w:rFonts w:ascii="Times New Roman" w:hAnsi="Times New Roman" w:cs="Times New Roman"/>
          <w:bCs/>
          <w:sz w:val="24"/>
          <w:szCs w:val="24"/>
        </w:rPr>
        <w:t>damar</w:t>
      </w:r>
      <w:r>
        <w:rPr>
          <w:rFonts w:ascii="Times New Roman" w:hAnsi="Times New Roman" w:cs="Times New Roman"/>
          <w:bCs/>
          <w:sz w:val="24"/>
          <w:szCs w:val="24"/>
        </w:rPr>
        <w:t xml:space="preserve">larında </w:t>
      </w:r>
      <w:r w:rsidRPr="0024036F">
        <w:rPr>
          <w:rFonts w:ascii="Times New Roman" w:hAnsi="Times New Roman" w:cs="Times New Roman"/>
          <w:bCs/>
          <w:sz w:val="24"/>
          <w:szCs w:val="24"/>
        </w:rPr>
        <w:t>dolaşan kandır. Kudüs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İslam ümmetinin vahdet binasında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kilit taşıdır.</w:t>
      </w:r>
    </w:p>
    <w:p w:rsidR="00A54D79" w:rsidRPr="0024036F" w:rsidRDefault="00A54D79" w:rsidP="00076EDB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</w:t>
      </w:r>
      <w:r>
        <w:rPr>
          <w:rFonts w:ascii="Times New Roman" w:hAnsi="Times New Roman" w:cs="Times New Roman"/>
          <w:bCs/>
          <w:sz w:val="24"/>
          <w:szCs w:val="24"/>
        </w:rPr>
        <w:t>sıradan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bir toprak parçası değildir. Kudüs ve Mescid-i Aksa, bize Peygamberimizin emanetidir. </w:t>
      </w:r>
      <w:r>
        <w:rPr>
          <w:rFonts w:ascii="Times New Roman" w:hAnsi="Times New Roman" w:cs="Times New Roman"/>
          <w:bCs/>
          <w:sz w:val="24"/>
          <w:szCs w:val="24"/>
        </w:rPr>
        <w:t>Kudüs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sadece Filistin ve Mescid-i Aksa civarında yaşayanların değil, tüm dünya Müslümanlarının </w:t>
      </w:r>
      <w:r>
        <w:rPr>
          <w:rFonts w:ascii="Times New Roman" w:hAnsi="Times New Roman" w:cs="Times New Roman"/>
          <w:bCs/>
          <w:sz w:val="24"/>
          <w:szCs w:val="24"/>
        </w:rPr>
        <w:t xml:space="preserve">gözbebeği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ve insanlığın ortak değeridir. </w:t>
      </w:r>
      <w:r>
        <w:rPr>
          <w:rFonts w:ascii="Times New Roman" w:hAnsi="Times New Roman" w:cs="Times New Roman"/>
          <w:bCs/>
          <w:sz w:val="24"/>
          <w:szCs w:val="24"/>
        </w:rPr>
        <w:t xml:space="preserve">Bugün ise </w:t>
      </w:r>
      <w:r w:rsidRPr="0024036F">
        <w:rPr>
          <w:rFonts w:ascii="Times New Roman" w:hAnsi="Times New Roman" w:cs="Times New Roman"/>
          <w:bCs/>
          <w:sz w:val="24"/>
          <w:szCs w:val="24"/>
        </w:rPr>
        <w:t>Kudüs, Müslümanların ve insanlığın önünde bir vicdan, hukuk ve ahlak sınavıdır.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A54D79" w:rsidRDefault="00A54D79" w:rsidP="00A65BE7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Tarih boyunca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Dârü’s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-Selâ</w:t>
      </w:r>
      <w:r w:rsidRPr="0024036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24036F">
        <w:rPr>
          <w:rFonts w:ascii="Times New Roman" w:hAnsi="Times New Roman" w:cs="Times New Roman"/>
          <w:bCs/>
          <w:sz w:val="24"/>
          <w:szCs w:val="24"/>
        </w:rPr>
        <w:t>, yani</w:t>
      </w:r>
      <w:r>
        <w:rPr>
          <w:rFonts w:ascii="Times New Roman" w:hAnsi="Times New Roman" w:cs="Times New Roman"/>
          <w:bCs/>
          <w:sz w:val="24"/>
          <w:szCs w:val="24"/>
        </w:rPr>
        <w:t xml:space="preserve"> barışın ve huzurun merkezi olarak anılan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Kudüs, bugün barbarca bir işgal ile karşı karşıyadır. Kudüs </w:t>
      </w:r>
      <w:r>
        <w:rPr>
          <w:rFonts w:ascii="Times New Roman" w:hAnsi="Times New Roman" w:cs="Times New Roman"/>
          <w:bCs/>
          <w:sz w:val="24"/>
          <w:szCs w:val="24"/>
        </w:rPr>
        <w:t>ve çevresinde yaşayanlar, her gün baskı ve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şiddet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uğramakta,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insanlık dışı uygulamalara maruz </w:t>
      </w:r>
      <w:r w:rsidRPr="0024036F">
        <w:rPr>
          <w:rFonts w:ascii="Times New Roman" w:hAnsi="Times New Roman" w:cs="Times New Roman"/>
          <w:bCs/>
          <w:sz w:val="24"/>
          <w:szCs w:val="24"/>
        </w:rPr>
        <w:lastRenderedPageBreak/>
        <w:t>bırakılm</w:t>
      </w:r>
      <w:r>
        <w:rPr>
          <w:rFonts w:ascii="Times New Roman" w:hAnsi="Times New Roman" w:cs="Times New Roman"/>
          <w:bCs/>
          <w:sz w:val="24"/>
          <w:szCs w:val="24"/>
        </w:rPr>
        <w:t>aktadır. Mübarek Ramazan-</w:t>
      </w:r>
      <w:r w:rsidRPr="0024036F">
        <w:rPr>
          <w:rFonts w:ascii="Times New Roman" w:hAnsi="Times New Roman" w:cs="Times New Roman"/>
          <w:bCs/>
          <w:sz w:val="24"/>
          <w:szCs w:val="24"/>
        </w:rPr>
        <w:t>ı şerifin arifesinde, Gazze’de, elinde ve yüreğinde iman ve ces</w:t>
      </w:r>
      <w:r>
        <w:rPr>
          <w:rFonts w:ascii="Times New Roman" w:hAnsi="Times New Roman" w:cs="Times New Roman"/>
          <w:bCs/>
          <w:sz w:val="24"/>
          <w:szCs w:val="24"/>
        </w:rPr>
        <w:t>aretinden başka bir şey olmayan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onlarca masum insan, bütün dünyanın gözü ön</w:t>
      </w:r>
      <w:r>
        <w:rPr>
          <w:rFonts w:ascii="Times New Roman" w:hAnsi="Times New Roman" w:cs="Times New Roman"/>
          <w:bCs/>
          <w:sz w:val="24"/>
          <w:szCs w:val="24"/>
        </w:rPr>
        <w:t>ünde acımasızca şehit edilmiştir.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Peygamberler diyarında silahlar </w:t>
      </w:r>
      <w:r>
        <w:rPr>
          <w:rFonts w:ascii="Times New Roman" w:hAnsi="Times New Roman" w:cs="Times New Roman"/>
          <w:bCs/>
          <w:sz w:val="24"/>
          <w:szCs w:val="24"/>
        </w:rPr>
        <w:t>susmamakta, kan, gözyaşı ve çile saçmaya devam etmektedir.</w:t>
      </w:r>
    </w:p>
    <w:p w:rsidR="00A54D79" w:rsidRPr="0024036F" w:rsidRDefault="00A54D79" w:rsidP="004151C5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Kudüs sınavı</w:t>
      </w:r>
      <w:r w:rsidRPr="0024036F">
        <w:rPr>
          <w:rFonts w:ascii="Times New Roman" w:hAnsi="Times New Roman" w:cs="Times New Roman"/>
          <w:sz w:val="24"/>
          <w:szCs w:val="24"/>
        </w:rPr>
        <w:t xml:space="preserve"> karşısında her birimize düşen vazife, </w:t>
      </w:r>
      <w:r>
        <w:rPr>
          <w:rFonts w:ascii="Times New Roman" w:hAnsi="Times New Roman" w:cs="Times New Roman"/>
          <w:sz w:val="24"/>
          <w:szCs w:val="24"/>
        </w:rPr>
        <w:t xml:space="preserve">yaşanan vahşete </w:t>
      </w:r>
      <w:r w:rsidRPr="0024036F">
        <w:rPr>
          <w:rFonts w:ascii="Times New Roman" w:hAnsi="Times New Roman" w:cs="Times New Roman"/>
          <w:sz w:val="24"/>
          <w:szCs w:val="24"/>
        </w:rPr>
        <w:t xml:space="preserve">asla rıza göstermemektir. Dünyanın neresinde olursa olsun, kime karşı yapılırsa yapılsın, </w:t>
      </w:r>
      <w:r>
        <w:rPr>
          <w:rFonts w:ascii="Times New Roman" w:hAnsi="Times New Roman" w:cs="Times New Roman"/>
          <w:sz w:val="24"/>
          <w:szCs w:val="24"/>
        </w:rPr>
        <w:t xml:space="preserve">zulme </w:t>
      </w:r>
      <w:r w:rsidRPr="0024036F">
        <w:rPr>
          <w:rFonts w:ascii="Times New Roman" w:hAnsi="Times New Roman" w:cs="Times New Roman"/>
          <w:sz w:val="24"/>
          <w:szCs w:val="24"/>
        </w:rPr>
        <w:t xml:space="preserve">ve haksızlığa boyun eğmemektir. </w:t>
      </w:r>
      <w:r>
        <w:rPr>
          <w:rFonts w:ascii="Times New Roman" w:hAnsi="Times New Roman" w:cs="Times New Roman"/>
          <w:sz w:val="24"/>
          <w:szCs w:val="24"/>
        </w:rPr>
        <w:t xml:space="preserve">İnsanların yaşama ve inanç özgürlüğüne insafsızca müdahale edilirken, vahiyle </w:t>
      </w:r>
      <w:r w:rsidR="004151C5">
        <w:rPr>
          <w:rFonts w:ascii="Times New Roman" w:hAnsi="Times New Roman" w:cs="Times New Roman"/>
          <w:sz w:val="24"/>
          <w:szCs w:val="24"/>
        </w:rPr>
        <w:t xml:space="preserve">mübarek kılınan </w:t>
      </w:r>
      <w:r>
        <w:rPr>
          <w:rFonts w:ascii="Times New Roman" w:hAnsi="Times New Roman" w:cs="Times New Roman"/>
          <w:sz w:val="24"/>
          <w:szCs w:val="24"/>
        </w:rPr>
        <w:t xml:space="preserve">şehirde ezanlar susturulurken sessiz kalmamaktır. </w:t>
      </w:r>
      <w:r w:rsidRPr="0024036F">
        <w:rPr>
          <w:rFonts w:ascii="Times New Roman" w:hAnsi="Times New Roman" w:cs="Times New Roman"/>
          <w:sz w:val="24"/>
          <w:szCs w:val="24"/>
        </w:rPr>
        <w:t xml:space="preserve">Aziz milletimiz her zaman </w:t>
      </w:r>
      <w:r>
        <w:rPr>
          <w:rFonts w:ascii="Times New Roman" w:hAnsi="Times New Roman" w:cs="Times New Roman"/>
          <w:sz w:val="24"/>
          <w:szCs w:val="24"/>
        </w:rPr>
        <w:t xml:space="preserve">olduğu gibi bugün de </w:t>
      </w:r>
      <w:r w:rsidRPr="0024036F">
        <w:rPr>
          <w:rFonts w:ascii="Times New Roman" w:hAnsi="Times New Roman" w:cs="Times New Roman"/>
          <w:sz w:val="24"/>
          <w:szCs w:val="24"/>
        </w:rPr>
        <w:t xml:space="preserve">zalimin karşısında mazlumun yanında </w:t>
      </w:r>
      <w:r>
        <w:rPr>
          <w:rFonts w:ascii="Times New Roman" w:hAnsi="Times New Roman" w:cs="Times New Roman"/>
          <w:sz w:val="24"/>
          <w:szCs w:val="24"/>
        </w:rPr>
        <w:t>yer alacaktır. Ama t</w:t>
      </w:r>
      <w:r w:rsidRPr="0024036F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36F">
        <w:rPr>
          <w:rFonts w:ascii="Times New Roman" w:hAnsi="Times New Roman" w:cs="Times New Roman"/>
          <w:sz w:val="24"/>
          <w:szCs w:val="24"/>
        </w:rPr>
        <w:t xml:space="preserve"> pervasızca yapılan bu saldırıları kara bir leke olarak kaydedecek</w:t>
      </w:r>
      <w:r>
        <w:rPr>
          <w:rFonts w:ascii="Times New Roman" w:hAnsi="Times New Roman" w:cs="Times New Roman"/>
          <w:sz w:val="24"/>
          <w:szCs w:val="24"/>
        </w:rPr>
        <w:t>, huzura ve barışa kastedenler er geç cezasını çekecektir.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6F">
        <w:rPr>
          <w:rFonts w:ascii="Times New Roman" w:hAnsi="Times New Roman" w:cs="Times New Roman"/>
          <w:b/>
          <w:sz w:val="24"/>
          <w:szCs w:val="24"/>
        </w:rPr>
        <w:t>Kıymetli Müminler!</w:t>
      </w:r>
    </w:p>
    <w:p w:rsidR="00A54D79" w:rsidRPr="0024036F" w:rsidRDefault="00A54D79" w:rsidP="00805C8E">
      <w:pPr>
        <w:spacing w:line="240" w:lineRule="auto"/>
        <w:ind w:firstLine="5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Geliniz,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 İslam coğrafyasının, kardeşlerimizin ve </w:t>
      </w:r>
      <w:r>
        <w:rPr>
          <w:rFonts w:ascii="Times New Roman" w:hAnsi="Times New Roman" w:cs="Times New Roman"/>
          <w:iCs/>
          <w:sz w:val="24"/>
          <w:szCs w:val="24"/>
        </w:rPr>
        <w:t xml:space="preserve">masum 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insanlığın maruz kaldığı felaket, zulüm ve mağduriyetlerden </w:t>
      </w:r>
      <w:r>
        <w:rPr>
          <w:rFonts w:ascii="Times New Roman" w:hAnsi="Times New Roman" w:cs="Times New Roman"/>
          <w:iCs/>
          <w:sz w:val="24"/>
          <w:szCs w:val="24"/>
        </w:rPr>
        <w:t>ders alalım. Ü</w:t>
      </w:r>
      <w:r w:rsidRPr="0024036F">
        <w:rPr>
          <w:rFonts w:ascii="Times New Roman" w:hAnsi="Times New Roman" w:cs="Times New Roman"/>
          <w:iCs/>
          <w:sz w:val="24"/>
          <w:szCs w:val="24"/>
        </w:rPr>
        <w:t>mmet bilinciyle iman kardeşliğimizi pekiştirelim. Zorlukları beraber aşmanın çarelerini arayalım. B</w:t>
      </w:r>
      <w:r>
        <w:rPr>
          <w:rFonts w:ascii="Times New Roman" w:hAnsi="Times New Roman" w:cs="Times New Roman"/>
          <w:iCs/>
          <w:sz w:val="24"/>
          <w:szCs w:val="24"/>
        </w:rPr>
        <w:t>irliğimize ve dirliğimize kasteden,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 gücümüzü zayıflatan fitne</w:t>
      </w:r>
      <w:r>
        <w:rPr>
          <w:rFonts w:ascii="Times New Roman" w:hAnsi="Times New Roman" w:cs="Times New Roman"/>
          <w:iCs/>
          <w:sz w:val="24"/>
          <w:szCs w:val="24"/>
        </w:rPr>
        <w:t xml:space="preserve"> hareketlerine </w:t>
      </w:r>
      <w:r w:rsidRPr="0024036F">
        <w:rPr>
          <w:rFonts w:ascii="Times New Roman" w:hAnsi="Times New Roman" w:cs="Times New Roman"/>
          <w:iCs/>
          <w:sz w:val="24"/>
          <w:szCs w:val="24"/>
        </w:rPr>
        <w:t>fırsat vermeyelim. Coğrafyamızı kan ve gözyaşı diyarına çeviren zalimler</w:t>
      </w:r>
      <w:r>
        <w:rPr>
          <w:rFonts w:ascii="Times New Roman" w:hAnsi="Times New Roman" w:cs="Times New Roman"/>
          <w:iCs/>
          <w:sz w:val="24"/>
          <w:szCs w:val="24"/>
        </w:rPr>
        <w:t>in karşısında hakkı söylemekten geri durmayalım. Maddi ve manevi bütün varlığımızla merhametin yanında yer alalım. Kudüs bilincini, iman ve adalet şuurunu canlı tutalım.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A54D79" w:rsidRPr="0024036F" w:rsidRDefault="00A54D79" w:rsidP="00805C8E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>Bu mübarek ayda, bu mübarek günde, bu mübarek mekânda bizler Ra</w:t>
      </w:r>
      <w:r>
        <w:rPr>
          <w:rFonts w:ascii="Times New Roman" w:hAnsi="Times New Roman" w:cs="Times New Roman"/>
          <w:sz w:val="24"/>
          <w:szCs w:val="24"/>
        </w:rPr>
        <w:t>bbimiz</w:t>
      </w:r>
      <w:r w:rsidRPr="0024036F">
        <w:rPr>
          <w:rFonts w:ascii="Times New Roman" w:hAnsi="Times New Roman" w:cs="Times New Roman"/>
          <w:sz w:val="24"/>
          <w:szCs w:val="24"/>
        </w:rPr>
        <w:t xml:space="preserve">e el açıp </w:t>
      </w:r>
      <w:r>
        <w:rPr>
          <w:rFonts w:ascii="Times New Roman" w:hAnsi="Times New Roman" w:cs="Times New Roman"/>
          <w:sz w:val="24"/>
          <w:szCs w:val="24"/>
        </w:rPr>
        <w:t xml:space="preserve">niyazda bulunalım: </w:t>
      </w:r>
      <w:r w:rsidRPr="0024036F">
        <w:rPr>
          <w:rFonts w:ascii="Times New Roman" w:hAnsi="Times New Roman" w:cs="Times New Roman"/>
          <w:sz w:val="24"/>
          <w:szCs w:val="24"/>
        </w:rPr>
        <w:t>Allah’ım! Gazze’de şehit olan kardeşlerimize rahmet eyle. Allah’ım! Rahmet ayı Ramazan</w:t>
      </w:r>
      <w:r>
        <w:rPr>
          <w:rFonts w:ascii="Times New Roman" w:hAnsi="Times New Roman" w:cs="Times New Roman"/>
          <w:sz w:val="24"/>
          <w:szCs w:val="24"/>
        </w:rPr>
        <w:t>’ın huzur</w:t>
      </w:r>
      <w:r w:rsidRPr="0024036F">
        <w:rPr>
          <w:rFonts w:ascii="Times New Roman" w:hAnsi="Times New Roman" w:cs="Times New Roman"/>
          <w:sz w:val="24"/>
          <w:szCs w:val="24"/>
        </w:rPr>
        <w:t xml:space="preserve"> ikliminde kalplerimizi birleştir.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03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Aksâ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 ile olan gönül bağımızı hiçbir zaman koparma.</w:t>
      </w:r>
      <w:r>
        <w:rPr>
          <w:rFonts w:ascii="Times New Roman" w:hAnsi="Times New Roman" w:cs="Times New Roman"/>
          <w:sz w:val="24"/>
          <w:szCs w:val="24"/>
        </w:rPr>
        <w:t xml:space="preserve"> Birbirimize olan güvenimizi, sevgimizi, inancımızı daima diri tut!</w:t>
      </w:r>
    </w:p>
    <w:p w:rsidR="00A54D79" w:rsidRPr="0024036F" w:rsidRDefault="00A54D79" w:rsidP="00E756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 xml:space="preserve">Allah’ım! </w:t>
      </w:r>
      <w:r>
        <w:rPr>
          <w:rFonts w:ascii="Times New Roman" w:hAnsi="Times New Roman" w:cs="Times New Roman"/>
          <w:sz w:val="24"/>
          <w:szCs w:val="24"/>
        </w:rPr>
        <w:t>Bize basiret</w:t>
      </w:r>
      <w:r w:rsidRPr="0024036F">
        <w:rPr>
          <w:rFonts w:ascii="Times New Roman" w:hAnsi="Times New Roman" w:cs="Times New Roman"/>
          <w:sz w:val="24"/>
          <w:szCs w:val="24"/>
        </w:rPr>
        <w:t>, feraset</w:t>
      </w:r>
      <w:r>
        <w:rPr>
          <w:rFonts w:ascii="Times New Roman" w:hAnsi="Times New Roman" w:cs="Times New Roman"/>
          <w:sz w:val="24"/>
          <w:szCs w:val="24"/>
        </w:rPr>
        <w:t>, hikmet nasip eyle!</w:t>
      </w:r>
      <w:r w:rsidRPr="0024036F">
        <w:rPr>
          <w:rFonts w:ascii="Times New Roman" w:hAnsi="Times New Roman" w:cs="Times New Roman"/>
          <w:sz w:val="24"/>
          <w:szCs w:val="24"/>
        </w:rPr>
        <w:t xml:space="preserve"> Bizi </w:t>
      </w:r>
      <w:r>
        <w:rPr>
          <w:rFonts w:ascii="Times New Roman" w:hAnsi="Times New Roman" w:cs="Times New Roman"/>
          <w:sz w:val="24"/>
          <w:szCs w:val="24"/>
        </w:rPr>
        <w:t xml:space="preserve">göz açıp kapayıncaya kadar bile olsa zalimler güruhundan </w:t>
      </w:r>
      <w:r w:rsidRPr="0024036F">
        <w:rPr>
          <w:rFonts w:ascii="Times New Roman" w:hAnsi="Times New Roman" w:cs="Times New Roman"/>
          <w:sz w:val="24"/>
          <w:szCs w:val="24"/>
        </w:rPr>
        <w:t>eyleme! Bizi haksızlığa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36F">
        <w:rPr>
          <w:rFonts w:ascii="Times New Roman" w:hAnsi="Times New Roman" w:cs="Times New Roman"/>
          <w:sz w:val="24"/>
          <w:szCs w:val="24"/>
        </w:rPr>
        <w:t xml:space="preserve"> hukuksuzluğa </w:t>
      </w:r>
      <w:r>
        <w:rPr>
          <w:rFonts w:ascii="Times New Roman" w:hAnsi="Times New Roman" w:cs="Times New Roman"/>
          <w:sz w:val="24"/>
          <w:szCs w:val="24"/>
        </w:rPr>
        <w:t xml:space="preserve">ve vicdansızlığa </w:t>
      </w:r>
      <w:r w:rsidRPr="0024036F">
        <w:rPr>
          <w:rFonts w:ascii="Times New Roman" w:hAnsi="Times New Roman" w:cs="Times New Roman"/>
          <w:sz w:val="24"/>
          <w:szCs w:val="24"/>
        </w:rPr>
        <w:t xml:space="preserve">karşı suskun kalanlardan eyleme! Allah’ım!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Aksa’yı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 işgale yel</w:t>
      </w:r>
      <w:r>
        <w:rPr>
          <w:rFonts w:ascii="Times New Roman" w:hAnsi="Times New Roman" w:cs="Times New Roman"/>
          <w:sz w:val="24"/>
          <w:szCs w:val="24"/>
        </w:rPr>
        <w:t>tenenlere fırsat verme!</w:t>
      </w:r>
      <w:r w:rsidRPr="0024036F">
        <w:rPr>
          <w:rFonts w:ascii="Times New Roman" w:hAnsi="Times New Roman" w:cs="Times New Roman"/>
          <w:sz w:val="24"/>
          <w:szCs w:val="24"/>
        </w:rPr>
        <w:t xml:space="preserve"> Müslüman kardeşlerimize içinde bulundukları zor durumdan bir an evvel kurtulmaları için yardım eyle! Bizlere yeniden aziz bir ümmet olarak adaleti ayakta tutmayı nasip eyle! Dualarımızı kabul eyle!</w:t>
      </w:r>
    </w:p>
    <w:sectPr w:rsidR="00A54D79" w:rsidRPr="0024036F" w:rsidSect="00B76F9B">
      <w:endnotePr>
        <w:numFmt w:val="decimal"/>
      </w:endnotePr>
      <w:pgSz w:w="11906" w:h="16838"/>
      <w:pgMar w:top="454" w:right="510" w:bottom="454" w:left="510" w:header="709" w:footer="709" w:gutter="0"/>
      <w:cols w:num="2" w:space="5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5E" w:rsidRDefault="008F255E" w:rsidP="00680E45">
      <w:pPr>
        <w:spacing w:after="0" w:line="240" w:lineRule="auto"/>
      </w:pPr>
      <w:r>
        <w:separator/>
      </w:r>
    </w:p>
  </w:endnote>
  <w:endnote w:type="continuationSeparator" w:id="0">
    <w:p w:rsidR="008F255E" w:rsidRDefault="008F255E" w:rsidP="006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5E" w:rsidRDefault="008F255E" w:rsidP="00680E45">
      <w:pPr>
        <w:spacing w:after="0" w:line="240" w:lineRule="auto"/>
      </w:pPr>
      <w:r>
        <w:separator/>
      </w:r>
    </w:p>
  </w:footnote>
  <w:footnote w:type="continuationSeparator" w:id="0">
    <w:p w:rsidR="008F255E" w:rsidRDefault="008F255E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5D7EF4"/>
    <w:rsid w:val="00003BE8"/>
    <w:rsid w:val="000078AD"/>
    <w:rsid w:val="000101B0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76EDB"/>
    <w:rsid w:val="0008046E"/>
    <w:rsid w:val="000875E5"/>
    <w:rsid w:val="0009160F"/>
    <w:rsid w:val="00091CDE"/>
    <w:rsid w:val="00096BC8"/>
    <w:rsid w:val="000A0F2D"/>
    <w:rsid w:val="000A6F7F"/>
    <w:rsid w:val="000B6C64"/>
    <w:rsid w:val="000B7889"/>
    <w:rsid w:val="000B7AA9"/>
    <w:rsid w:val="000C2967"/>
    <w:rsid w:val="000C6D70"/>
    <w:rsid w:val="000D371F"/>
    <w:rsid w:val="000E0293"/>
    <w:rsid w:val="000E0952"/>
    <w:rsid w:val="000E2033"/>
    <w:rsid w:val="000E7B5B"/>
    <w:rsid w:val="000F173F"/>
    <w:rsid w:val="001060C2"/>
    <w:rsid w:val="00106C25"/>
    <w:rsid w:val="00114485"/>
    <w:rsid w:val="00120857"/>
    <w:rsid w:val="00121A75"/>
    <w:rsid w:val="001225EB"/>
    <w:rsid w:val="001302D4"/>
    <w:rsid w:val="0013077A"/>
    <w:rsid w:val="00131691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173D"/>
    <w:rsid w:val="001A5B56"/>
    <w:rsid w:val="001B2BD9"/>
    <w:rsid w:val="001B35C8"/>
    <w:rsid w:val="001B4652"/>
    <w:rsid w:val="001B7592"/>
    <w:rsid w:val="001B7E7E"/>
    <w:rsid w:val="001C0CD2"/>
    <w:rsid w:val="001C587F"/>
    <w:rsid w:val="001D1265"/>
    <w:rsid w:val="001D2070"/>
    <w:rsid w:val="001D3DE0"/>
    <w:rsid w:val="001D5038"/>
    <w:rsid w:val="001D55A9"/>
    <w:rsid w:val="001E59A3"/>
    <w:rsid w:val="001E6807"/>
    <w:rsid w:val="001E6F03"/>
    <w:rsid w:val="001E6F15"/>
    <w:rsid w:val="001F119E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036F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6636C"/>
    <w:rsid w:val="002713F0"/>
    <w:rsid w:val="00273919"/>
    <w:rsid w:val="002748B6"/>
    <w:rsid w:val="00277281"/>
    <w:rsid w:val="00283DA1"/>
    <w:rsid w:val="0028417C"/>
    <w:rsid w:val="00284F5B"/>
    <w:rsid w:val="00285FC4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2889"/>
    <w:rsid w:val="002E319A"/>
    <w:rsid w:val="0030316F"/>
    <w:rsid w:val="00303303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61DC9"/>
    <w:rsid w:val="00362E60"/>
    <w:rsid w:val="00367396"/>
    <w:rsid w:val="003708AA"/>
    <w:rsid w:val="00373F62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E0BA9"/>
    <w:rsid w:val="003E2189"/>
    <w:rsid w:val="003F242E"/>
    <w:rsid w:val="003F3669"/>
    <w:rsid w:val="004030A4"/>
    <w:rsid w:val="0040613F"/>
    <w:rsid w:val="00406B27"/>
    <w:rsid w:val="00411D95"/>
    <w:rsid w:val="00413AB7"/>
    <w:rsid w:val="004151C5"/>
    <w:rsid w:val="00422ED7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2E6B"/>
    <w:rsid w:val="00453F1E"/>
    <w:rsid w:val="0045694E"/>
    <w:rsid w:val="00461092"/>
    <w:rsid w:val="00462860"/>
    <w:rsid w:val="00472E40"/>
    <w:rsid w:val="00473527"/>
    <w:rsid w:val="004747CE"/>
    <w:rsid w:val="00477E66"/>
    <w:rsid w:val="00490F64"/>
    <w:rsid w:val="004A0EC3"/>
    <w:rsid w:val="004A1B7A"/>
    <w:rsid w:val="004A552C"/>
    <w:rsid w:val="004B2088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2F06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448B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7E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86646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689D"/>
    <w:rsid w:val="007613A1"/>
    <w:rsid w:val="00761A32"/>
    <w:rsid w:val="00761ECB"/>
    <w:rsid w:val="0076648E"/>
    <w:rsid w:val="007703B3"/>
    <w:rsid w:val="00771F7E"/>
    <w:rsid w:val="007758FB"/>
    <w:rsid w:val="0077629A"/>
    <w:rsid w:val="00783193"/>
    <w:rsid w:val="00783485"/>
    <w:rsid w:val="007842D2"/>
    <w:rsid w:val="00784DC1"/>
    <w:rsid w:val="007864F2"/>
    <w:rsid w:val="00791A72"/>
    <w:rsid w:val="00792023"/>
    <w:rsid w:val="00795A07"/>
    <w:rsid w:val="007A456A"/>
    <w:rsid w:val="007B2147"/>
    <w:rsid w:val="007B44C4"/>
    <w:rsid w:val="007B5995"/>
    <w:rsid w:val="007C0C29"/>
    <w:rsid w:val="007C53F7"/>
    <w:rsid w:val="007E66B9"/>
    <w:rsid w:val="007F2FE0"/>
    <w:rsid w:val="007F3721"/>
    <w:rsid w:val="007F5F06"/>
    <w:rsid w:val="007F771F"/>
    <w:rsid w:val="00801E96"/>
    <w:rsid w:val="00805C8E"/>
    <w:rsid w:val="00813566"/>
    <w:rsid w:val="0082169A"/>
    <w:rsid w:val="008220BC"/>
    <w:rsid w:val="00825956"/>
    <w:rsid w:val="00834D19"/>
    <w:rsid w:val="00843656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A23B3"/>
    <w:rsid w:val="008A3486"/>
    <w:rsid w:val="008A7A7D"/>
    <w:rsid w:val="008B2A38"/>
    <w:rsid w:val="008B2A72"/>
    <w:rsid w:val="008B3EB6"/>
    <w:rsid w:val="008B4F40"/>
    <w:rsid w:val="008C00E6"/>
    <w:rsid w:val="008C1B59"/>
    <w:rsid w:val="008C620F"/>
    <w:rsid w:val="008D311A"/>
    <w:rsid w:val="008E1609"/>
    <w:rsid w:val="008E30FE"/>
    <w:rsid w:val="008E6EC8"/>
    <w:rsid w:val="008F024E"/>
    <w:rsid w:val="008F1D47"/>
    <w:rsid w:val="008F255E"/>
    <w:rsid w:val="008F5287"/>
    <w:rsid w:val="008F672C"/>
    <w:rsid w:val="008F6F80"/>
    <w:rsid w:val="009031FD"/>
    <w:rsid w:val="009032AC"/>
    <w:rsid w:val="009050EB"/>
    <w:rsid w:val="00920020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1CDF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42C"/>
    <w:rsid w:val="00A10FC9"/>
    <w:rsid w:val="00A12780"/>
    <w:rsid w:val="00A22460"/>
    <w:rsid w:val="00A237FD"/>
    <w:rsid w:val="00A371B9"/>
    <w:rsid w:val="00A42052"/>
    <w:rsid w:val="00A47BF1"/>
    <w:rsid w:val="00A54D79"/>
    <w:rsid w:val="00A55DC7"/>
    <w:rsid w:val="00A55E1E"/>
    <w:rsid w:val="00A568D6"/>
    <w:rsid w:val="00A65BE7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05DB"/>
    <w:rsid w:val="00AB16BE"/>
    <w:rsid w:val="00AB1F2A"/>
    <w:rsid w:val="00AB7615"/>
    <w:rsid w:val="00AC4C82"/>
    <w:rsid w:val="00AC4F48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1699E"/>
    <w:rsid w:val="00B173E4"/>
    <w:rsid w:val="00B23A7C"/>
    <w:rsid w:val="00B2458A"/>
    <w:rsid w:val="00B24EF5"/>
    <w:rsid w:val="00B25B23"/>
    <w:rsid w:val="00B27052"/>
    <w:rsid w:val="00B34BAF"/>
    <w:rsid w:val="00B35F4D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6F9B"/>
    <w:rsid w:val="00B77E69"/>
    <w:rsid w:val="00B844AA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4E0F"/>
    <w:rsid w:val="00BF56F9"/>
    <w:rsid w:val="00BF6210"/>
    <w:rsid w:val="00BF65BF"/>
    <w:rsid w:val="00C00B34"/>
    <w:rsid w:val="00C02CB1"/>
    <w:rsid w:val="00C04643"/>
    <w:rsid w:val="00C06BD7"/>
    <w:rsid w:val="00C26AF4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995"/>
    <w:rsid w:val="00C92285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50A6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5919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56C8"/>
    <w:rsid w:val="00E776B4"/>
    <w:rsid w:val="00E8062B"/>
    <w:rsid w:val="00E849A1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1BA4"/>
    <w:rsid w:val="00F63511"/>
    <w:rsid w:val="00F642F7"/>
    <w:rsid w:val="00F654C4"/>
    <w:rsid w:val="00F66F54"/>
    <w:rsid w:val="00F67193"/>
    <w:rsid w:val="00F70F36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1CA9"/>
    <w:rsid w:val="00FC5696"/>
    <w:rsid w:val="00FD051B"/>
    <w:rsid w:val="00FD1E16"/>
    <w:rsid w:val="00FD2AFE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80E45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80E45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16686"/>
    <w:rPr>
      <w:rFonts w:cs="Times New Roman"/>
      <w:sz w:val="20"/>
      <w:szCs w:val="20"/>
    </w:rPr>
  </w:style>
  <w:style w:type="character" w:styleId="DipnotBavurusu">
    <w:name w:val="footnote reference"/>
    <w:uiPriority w:val="99"/>
    <w:semiHidden/>
    <w:rsid w:val="00616686"/>
    <w:rPr>
      <w:rFonts w:cs="Times New Roman"/>
      <w:vertAlign w:val="superscript"/>
    </w:rPr>
  </w:style>
  <w:style w:type="character" w:styleId="Kpr">
    <w:name w:val="Hyperlink"/>
    <w:uiPriority w:val="99"/>
    <w:rsid w:val="00BC7D67"/>
    <w:rPr>
      <w:rFonts w:cs="Times New Roman"/>
      <w:color w:val="0000FF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rsid w:val="00E96E18"/>
    <w:pPr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7F3721"/>
    <w:rPr>
      <w:rFonts w:cs="Times New Roman"/>
    </w:rPr>
  </w:style>
  <w:style w:type="paragraph" w:customStyle="1" w:styleId="BasicParagraph2">
    <w:name w:val="Basic Paragraph 2"/>
    <w:basedOn w:val="Normal"/>
    <w:uiPriority w:val="99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 w:val="16"/>
      <w:szCs w:val="16"/>
    </w:rPr>
  </w:style>
  <w:style w:type="character" w:styleId="Vurgu">
    <w:name w:val="Emphasis"/>
    <w:uiPriority w:val="99"/>
    <w:qFormat/>
    <w:rsid w:val="00B844A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DKFT66RQZEX3-1797567310-510</_dlc_DocId>
    <_dlc_DocIdUrl xmlns="4a2ce632-3ebe-48ff-a8b1-ed342ea1f401">
      <Url>http://dinhizmetleri.diyanet.gov.tr/_layouts/15/DocIdRedir.aspx?ID=DKFT66RQZEX3-1797567310-510</Url>
      <Description>DKFT66RQZEX3-1797567310-510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4E89-C8B8-47B5-9C84-4638AC1B90E9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1ABDDA-172D-4384-B188-09BB9E1602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6D1FA-AE7D-4061-A520-EF187AD69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4009A-6F69-47D1-9B36-D60AB9D6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6BC93D-C364-4645-A07D-143F90B1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Dinmeyen Yaramız: Kudüs</dc:title>
  <dc:creator>owner</dc:creator>
  <cp:keywords>hutbe</cp:keywords>
  <cp:lastModifiedBy>owner</cp:lastModifiedBy>
  <cp:revision>2</cp:revision>
  <cp:lastPrinted>2018-05-16T14:21:00Z</cp:lastPrinted>
  <dcterms:created xsi:type="dcterms:W3CDTF">2018-05-17T10:37:00Z</dcterms:created>
  <dcterms:modified xsi:type="dcterms:W3CDTF">2018-05-17T10:37:00Z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95da9856-dd77-4f18-96ae-a680b4ea4c64</vt:lpwstr>
  </property>
  <property fmtid="{D5CDD505-2E9C-101B-9397-08002B2CF9AE}" pid="4" name="TaxKeyword">
    <vt:lpwstr>71;#hutbe|367964cc-f3b8-4af9-9c9a-49236226e63f</vt:lpwstr>
  </property>
</Properties>
</file>