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F6" w:rsidRDefault="00EF30F6" w:rsidP="00EF30F6">
      <w:pPr>
        <w:spacing w:after="0"/>
        <w:jc w:val="both"/>
        <w:rPr>
          <w:rFonts w:ascii="Times New Roman" w:eastAsia="Times New Roman" w:hAnsi="Times New Roman" w:cs="Times New Roman"/>
          <w:b/>
          <w:lang w:eastAsia="tr-TR"/>
        </w:rPr>
      </w:pPr>
      <w:r>
        <w:rPr>
          <w:rFonts w:ascii="Times New Roman" w:eastAsia="Calibri" w:hAnsi="Times New Roman" w:cs="Shaikh Hamdullah Basic"/>
          <w:b/>
          <w:bCs/>
          <w:noProof/>
          <w:color w:val="0000FF"/>
          <w:sz w:val="28"/>
          <w:szCs w:val="28"/>
          <w:lang w:eastAsia="tr-TR"/>
        </w:rPr>
        <w:drawing>
          <wp:inline distT="0" distB="0" distL="0" distR="0">
            <wp:extent cx="3240405" cy="3152851"/>
            <wp:effectExtent l="1905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405" cy="3152851"/>
                    </a:xfrm>
                    <a:prstGeom prst="rect">
                      <a:avLst/>
                    </a:prstGeom>
                    <a:noFill/>
                    <a:ln>
                      <a:noFill/>
                    </a:ln>
                  </pic:spPr>
                </pic:pic>
              </a:graphicData>
            </a:graphic>
          </wp:inline>
        </w:drawing>
      </w:r>
    </w:p>
    <w:p w:rsidR="004065B8" w:rsidRPr="00506005" w:rsidRDefault="004065B8" w:rsidP="00EF30F6">
      <w:pPr>
        <w:spacing w:after="0"/>
        <w:ind w:firstLine="708"/>
        <w:jc w:val="both"/>
        <w:rPr>
          <w:rFonts w:ascii="Times New Roman" w:eastAsia="Times New Roman" w:hAnsi="Times New Roman" w:cs="Times New Roman"/>
          <w:b/>
          <w:lang w:eastAsia="tr-TR"/>
        </w:rPr>
      </w:pPr>
      <w:bookmarkStart w:id="0" w:name="_GoBack"/>
      <w:bookmarkEnd w:id="0"/>
      <w:r w:rsidRPr="00506005">
        <w:rPr>
          <w:rFonts w:ascii="Times New Roman" w:eastAsia="Times New Roman" w:hAnsi="Times New Roman" w:cs="Times New Roman"/>
          <w:b/>
          <w:lang w:eastAsia="tr-TR"/>
        </w:rPr>
        <w:t>HELAL</w:t>
      </w:r>
      <w:r w:rsidR="0099573C">
        <w:rPr>
          <w:rFonts w:ascii="Times New Roman" w:eastAsia="Times New Roman" w:hAnsi="Times New Roman" w:cs="Times New Roman"/>
          <w:b/>
          <w:lang w:eastAsia="tr-TR"/>
        </w:rPr>
        <w:t>KAZANÇ HELAL LOKMA</w:t>
      </w:r>
    </w:p>
    <w:p w:rsidR="004065B8" w:rsidRPr="00506005" w:rsidRDefault="004065B8" w:rsidP="004065B8">
      <w:pPr>
        <w:ind w:firstLine="709"/>
        <w:contextualSpacing/>
        <w:jc w:val="both"/>
        <w:rPr>
          <w:rFonts w:ascii="Times New Roman" w:eastAsia="Times New Roman" w:hAnsi="Times New Roman" w:cs="Times New Roman"/>
          <w:lang w:eastAsia="tr-TR"/>
        </w:rPr>
      </w:pPr>
      <w:r w:rsidRPr="00506005">
        <w:rPr>
          <w:rFonts w:ascii="Times New Roman" w:eastAsia="Times New Roman" w:hAnsi="Times New Roman" w:cs="Times New Roman"/>
          <w:lang w:eastAsia="tr-TR"/>
        </w:rPr>
        <w:t>Cumanız mübarek olsun aziz kardeşlerim!</w:t>
      </w:r>
    </w:p>
    <w:p w:rsidR="004065B8" w:rsidRPr="00506005" w:rsidRDefault="004065B8" w:rsidP="004065B8">
      <w:pPr>
        <w:spacing w:before="60" w:after="60" w:line="260" w:lineRule="atLeast"/>
        <w:ind w:firstLine="709"/>
        <w:jc w:val="both"/>
        <w:rPr>
          <w:rFonts w:ascii="Times New Roman" w:eastAsia="Arial Unicode MS" w:hAnsi="Times New Roman" w:cs="Times New Roman"/>
          <w:lang w:eastAsia="tr-TR"/>
        </w:rPr>
      </w:pPr>
      <w:r w:rsidRPr="007F08F4">
        <w:rPr>
          <w:rFonts w:ascii="Times New Roman" w:eastAsia="Times New Roman" w:hAnsi="Times New Roman" w:cs="Times New Roman"/>
          <w:lang w:eastAsia="tr-TR"/>
        </w:rPr>
        <w:t>Bilmem, seherde</w:t>
      </w:r>
      <w:r w:rsidR="00B54C8C">
        <w:rPr>
          <w:rFonts w:ascii="Times New Roman" w:eastAsia="Times New Roman" w:hAnsi="Times New Roman" w:cs="Times New Roman"/>
          <w:lang w:eastAsia="tr-TR"/>
        </w:rPr>
        <w:t xml:space="preserve"> </w:t>
      </w:r>
      <w:r w:rsidRPr="00506005">
        <w:rPr>
          <w:rFonts w:ascii="Times New Roman" w:eastAsia="Arial Unicode MS" w:hAnsi="Times New Roman" w:cs="Times New Roman"/>
          <w:lang w:eastAsia="tr-TR"/>
        </w:rPr>
        <w:t>aç havalanıp akşama tok dönen kuşları</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gördünüz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mü</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hiç?</w:t>
      </w:r>
      <w:r w:rsidR="002B1C74">
        <w:rPr>
          <w:rFonts w:ascii="Times New Roman" w:eastAsia="Arial Unicode MS" w:hAnsi="Times New Roman" w:cs="Times New Roman"/>
          <w:lang w:eastAsia="tr-TR"/>
        </w:rPr>
        <w:t xml:space="preserve"> </w:t>
      </w:r>
      <w:proofErr w:type="gramStart"/>
      <w:r w:rsidRPr="007F08F4">
        <w:rPr>
          <w:rFonts w:ascii="Times New Roman" w:eastAsia="Arial Unicode MS" w:hAnsi="Times New Roman" w:cs="Times New Roman"/>
          <w:lang w:eastAsia="tr-TR"/>
        </w:rPr>
        <w:t>Yahut,</w:t>
      </w:r>
      <w:proofErr w:type="gramEnd"/>
      <w:r w:rsidRPr="007F08F4">
        <w:rPr>
          <w:rFonts w:ascii="Times New Roman" w:eastAsia="Arial Unicode MS" w:hAnsi="Times New Roman" w:cs="Times New Roman"/>
          <w:lang w:eastAsia="tr-TR"/>
        </w:rPr>
        <w:t xml:space="preserve"> tarladan</w:t>
      </w:r>
      <w:r w:rsidRPr="00506005">
        <w:rPr>
          <w:rFonts w:ascii="Times New Roman" w:eastAsia="Arial Unicode MS" w:hAnsi="Times New Roman" w:cs="Times New Roman"/>
          <w:lang w:eastAsia="tr-TR"/>
        </w:rPr>
        <w:t xml:space="preserve"> mahsul alabilmek için tohum eken elleri düşündünüz mü? Meyve devşirmek üzere ağaca uzanan kolları? Ağını dolu çıkarmak için düğüm bağlayan ince emekleri? Ve arılar gibi damla damla işlenen petekleri? </w:t>
      </w:r>
    </w:p>
    <w:p w:rsidR="004065B8" w:rsidRPr="00506005" w:rsidRDefault="00492625" w:rsidP="004065B8">
      <w:pPr>
        <w:spacing w:before="60" w:after="60" w:line="260" w:lineRule="atLeast"/>
        <w:ind w:firstLine="709"/>
        <w:jc w:val="both"/>
        <w:rPr>
          <w:rFonts w:ascii="Times New Roman" w:eastAsia="Arial Unicode MS" w:hAnsi="Times New Roman" w:cs="Times New Roman"/>
          <w:lang w:eastAsia="tr-TR"/>
        </w:rPr>
      </w:pPr>
      <w:r>
        <w:rPr>
          <w:rFonts w:ascii="Times New Roman" w:eastAsia="Arial Unicode MS" w:hAnsi="Times New Roman" w:cs="Times New Roman"/>
          <w:lang w:eastAsia="tr-TR"/>
        </w:rPr>
        <w:lastRenderedPageBreak/>
        <w:t>Şimdi düşünün.</w:t>
      </w:r>
      <w:r w:rsidR="004065B8" w:rsidRPr="00506005">
        <w:rPr>
          <w:rFonts w:ascii="Times New Roman" w:eastAsia="Arial Unicode MS" w:hAnsi="Times New Roman" w:cs="Times New Roman"/>
          <w:lang w:eastAsia="tr-TR"/>
        </w:rPr>
        <w:t xml:space="preserve"> Evine haram sokmamak için çırpınan can</w:t>
      </w:r>
      <w:r>
        <w:rPr>
          <w:rFonts w:ascii="Times New Roman" w:eastAsia="Arial Unicode MS" w:hAnsi="Times New Roman" w:cs="Times New Roman"/>
          <w:lang w:eastAsia="tr-TR"/>
        </w:rPr>
        <w:t>ları düşünün. Kendinizi düşünün.</w:t>
      </w:r>
      <w:r w:rsidR="004065B8" w:rsidRPr="00506005">
        <w:rPr>
          <w:rFonts w:ascii="Times New Roman" w:eastAsia="Arial Unicode MS" w:hAnsi="Times New Roman" w:cs="Times New Roman"/>
          <w:lang w:eastAsia="tr-TR"/>
        </w:rPr>
        <w:t xml:space="preserve"> Maksat için yürüdüğünüz yolları, rızık için boyun eğdiğiniz kulları düşünün. Sonra </w:t>
      </w:r>
      <w:r>
        <w:rPr>
          <w:rFonts w:ascii="Times New Roman" w:eastAsia="Arial Unicode MS" w:hAnsi="Times New Roman" w:cs="Times New Roman"/>
          <w:lang w:eastAsia="tr-TR"/>
        </w:rPr>
        <w:t xml:space="preserve">dikkatle bakın kazandıklarınıza. Bakın, inceleyin, görün. </w:t>
      </w:r>
      <w:r w:rsidR="004065B8" w:rsidRPr="00506005">
        <w:rPr>
          <w:rFonts w:ascii="Times New Roman" w:eastAsia="Arial Unicode MS" w:hAnsi="Times New Roman" w:cs="Times New Roman"/>
          <w:lang w:eastAsia="tr-TR"/>
        </w:rPr>
        <w:t xml:space="preserve"> Görmek için bakı</w:t>
      </w:r>
      <w:r>
        <w:rPr>
          <w:rFonts w:ascii="Times New Roman" w:eastAsia="Arial Unicode MS" w:hAnsi="Times New Roman" w:cs="Times New Roman"/>
          <w:lang w:eastAsia="tr-TR"/>
        </w:rPr>
        <w:t>n; b</w:t>
      </w:r>
      <w:r w:rsidR="004065B8" w:rsidRPr="00506005">
        <w:rPr>
          <w:rFonts w:ascii="Times New Roman" w:eastAsia="Arial Unicode MS" w:hAnsi="Times New Roman" w:cs="Times New Roman"/>
          <w:lang w:eastAsia="tr-TR"/>
        </w:rPr>
        <w:t>akın ki, haramdan</w:t>
      </w:r>
      <w:r>
        <w:rPr>
          <w:rFonts w:ascii="Times New Roman" w:eastAsia="Arial Unicode MS" w:hAnsi="Times New Roman" w:cs="Times New Roman"/>
          <w:lang w:eastAsia="tr-TR"/>
        </w:rPr>
        <w:t xml:space="preserve"> mıdır rızkınız, helalden mi? </w:t>
      </w:r>
      <w:r w:rsidR="004065B8" w:rsidRPr="00506005">
        <w:rPr>
          <w:rFonts w:ascii="Times New Roman" w:eastAsia="Arial Unicode MS" w:hAnsi="Times New Roman" w:cs="Times New Roman"/>
          <w:lang w:eastAsia="tr-TR"/>
        </w:rPr>
        <w:t xml:space="preserve">Ekmeğiniz sağlam mıdır, şüpheli elden mi? Hani alırken yığın </w:t>
      </w:r>
      <w:proofErr w:type="spellStart"/>
      <w:r w:rsidR="004065B8" w:rsidRPr="00506005">
        <w:rPr>
          <w:rFonts w:ascii="Times New Roman" w:eastAsia="Arial Unicode MS" w:hAnsi="Times New Roman" w:cs="Times New Roman"/>
          <w:lang w:eastAsia="tr-TR"/>
        </w:rPr>
        <w:t>yığın</w:t>
      </w:r>
      <w:proofErr w:type="spellEnd"/>
      <w:r w:rsidR="004065B8" w:rsidRPr="00506005">
        <w:rPr>
          <w:rFonts w:ascii="Times New Roman" w:eastAsia="Arial Unicode MS" w:hAnsi="Times New Roman" w:cs="Times New Roman"/>
          <w:lang w:eastAsia="tr-TR"/>
        </w:rPr>
        <w:t xml:space="preserve">, bütün </w:t>
      </w:r>
      <w:proofErr w:type="spellStart"/>
      <w:r w:rsidR="004065B8" w:rsidRPr="00506005">
        <w:rPr>
          <w:rFonts w:ascii="Times New Roman" w:eastAsia="Arial Unicode MS" w:hAnsi="Times New Roman" w:cs="Times New Roman"/>
          <w:lang w:eastAsia="tr-TR"/>
        </w:rPr>
        <w:t>bütün</w:t>
      </w:r>
      <w:proofErr w:type="spellEnd"/>
      <w:r w:rsidR="004065B8" w:rsidRPr="00506005">
        <w:rPr>
          <w:rFonts w:ascii="Times New Roman" w:eastAsia="Arial Unicode MS" w:hAnsi="Times New Roman" w:cs="Times New Roman"/>
          <w:lang w:eastAsia="tr-TR"/>
        </w:rPr>
        <w:t xml:space="preserve">… Akşam çocuğunuza içirdiğiniz </w:t>
      </w:r>
      <w:r>
        <w:rPr>
          <w:rFonts w:ascii="Times New Roman" w:eastAsia="Arial Unicode MS" w:hAnsi="Times New Roman" w:cs="Times New Roman"/>
          <w:lang w:eastAsia="tr-TR"/>
        </w:rPr>
        <w:t>sütün… Sorun hesabını kendinize.</w:t>
      </w:r>
      <w:r w:rsidR="004065B8" w:rsidRPr="00506005">
        <w:rPr>
          <w:rFonts w:ascii="Times New Roman" w:eastAsia="Arial Unicode MS" w:hAnsi="Times New Roman" w:cs="Times New Roman"/>
          <w:lang w:eastAsia="tr-TR"/>
        </w:rPr>
        <w:t xml:space="preserve"> Masum musunuz, değil mi? Şeker mi çiğnemektesiniz, kil mi? </w:t>
      </w:r>
    </w:p>
    <w:p w:rsidR="004065B8" w:rsidRPr="00506005" w:rsidRDefault="00492625" w:rsidP="004065B8">
      <w:pPr>
        <w:spacing w:before="60" w:after="60" w:line="260" w:lineRule="atLeast"/>
        <w:ind w:firstLine="709"/>
        <w:jc w:val="both"/>
        <w:rPr>
          <w:rFonts w:ascii="Times New Roman" w:eastAsia="Arial Unicode MS" w:hAnsi="Times New Roman" w:cs="Times New Roman"/>
          <w:lang w:val="en-US" w:eastAsia="tr-TR"/>
        </w:rPr>
      </w:pPr>
      <w:r>
        <w:rPr>
          <w:rFonts w:ascii="Times New Roman" w:eastAsia="Arial Unicode MS" w:hAnsi="Times New Roman" w:cs="Times New Roman"/>
          <w:lang w:eastAsia="tr-TR"/>
        </w:rPr>
        <w:t>Efendiler!</w:t>
      </w:r>
      <w:r w:rsidR="002B1C74">
        <w:rPr>
          <w:rFonts w:ascii="Times New Roman" w:eastAsia="Arial Unicode MS" w:hAnsi="Times New Roman" w:cs="Times New Roman"/>
          <w:lang w:eastAsia="tr-TR"/>
        </w:rPr>
        <w:t xml:space="preserve"> </w:t>
      </w:r>
      <w:proofErr w:type="spellStart"/>
      <w:r w:rsidR="004065B8" w:rsidRPr="00506005">
        <w:rPr>
          <w:rFonts w:ascii="Times New Roman" w:eastAsia="Arial Unicode MS" w:hAnsi="Times New Roman" w:cs="Times New Roman"/>
          <w:lang w:val="en-US" w:eastAsia="tr-TR"/>
        </w:rPr>
        <w:t>Haram</w:t>
      </w:r>
      <w:r w:rsidR="002B1C74">
        <w:rPr>
          <w:rFonts w:ascii="Times New Roman" w:eastAsia="Arial Unicode MS" w:hAnsi="Times New Roman" w:cs="Times New Roman"/>
          <w:lang w:val="en-US" w:eastAsia="tr-TR"/>
        </w:rPr>
        <w:t>’</w:t>
      </w:r>
      <w:r w:rsidR="004065B8" w:rsidRPr="00506005">
        <w:rPr>
          <w:rFonts w:ascii="Times New Roman" w:eastAsia="Arial Unicode MS" w:hAnsi="Times New Roman" w:cs="Times New Roman"/>
          <w:lang w:val="en-US" w:eastAsia="tr-TR"/>
        </w:rPr>
        <w:t>dan</w:t>
      </w:r>
      <w:proofErr w:type="spellEnd"/>
      <w:r w:rsidR="00B54C8C">
        <w:rPr>
          <w:rFonts w:ascii="Times New Roman" w:eastAsia="Arial Unicode MS" w:hAnsi="Times New Roman" w:cs="Times New Roman"/>
          <w:lang w:val="en-US" w:eastAsia="tr-TR"/>
        </w:rPr>
        <w:t xml:space="preserve"> </w:t>
      </w:r>
      <w:proofErr w:type="spellStart"/>
      <w:proofErr w:type="gramStart"/>
      <w:r w:rsidR="004065B8" w:rsidRPr="00506005">
        <w:rPr>
          <w:rFonts w:ascii="Times New Roman" w:eastAsia="Arial Unicode MS" w:hAnsi="Times New Roman" w:cs="Times New Roman"/>
          <w:lang w:val="en-US" w:eastAsia="tr-TR"/>
        </w:rPr>
        <w:t>kaçının</w:t>
      </w:r>
      <w:proofErr w:type="spellEnd"/>
      <w:r w:rsidR="002B1C74">
        <w:rPr>
          <w:rFonts w:ascii="Times New Roman" w:eastAsia="Arial Unicode MS" w:hAnsi="Times New Roman" w:cs="Times New Roman"/>
          <w:lang w:val="en-US" w:eastAsia="tr-TR"/>
        </w:rPr>
        <w:t xml:space="preserve"> </w:t>
      </w:r>
      <w:r w:rsidR="004065B8" w:rsidRPr="00506005">
        <w:rPr>
          <w:rFonts w:ascii="Times New Roman" w:eastAsia="Arial Unicode MS" w:hAnsi="Times New Roman" w:cs="Times New Roman"/>
          <w:lang w:val="en-US" w:eastAsia="tr-TR"/>
        </w:rPr>
        <w:t>,</w:t>
      </w:r>
      <w:proofErr w:type="gramEnd"/>
      <w:r w:rsidR="004065B8" w:rsidRPr="00506005">
        <w:rPr>
          <w:rFonts w:ascii="Times New Roman" w:eastAsia="Arial Unicode MS" w:hAnsi="Times New Roman" w:cs="Times New Roman"/>
          <w:lang w:val="en-US" w:eastAsia="tr-TR"/>
        </w:rPr>
        <w:t xml:space="preserve"> </w:t>
      </w:r>
      <w:proofErr w:type="spellStart"/>
      <w:r w:rsidR="004065B8" w:rsidRPr="00506005">
        <w:rPr>
          <w:rFonts w:ascii="Times New Roman" w:eastAsia="Arial Unicode MS" w:hAnsi="Times New Roman" w:cs="Times New Roman"/>
          <w:lang w:val="en-US" w:eastAsia="tr-TR"/>
        </w:rPr>
        <w:t>helal</w:t>
      </w:r>
      <w:r w:rsidR="002B1C74">
        <w:rPr>
          <w:rFonts w:ascii="Times New Roman" w:eastAsia="Arial Unicode MS" w:hAnsi="Times New Roman" w:cs="Times New Roman"/>
          <w:lang w:val="en-US" w:eastAsia="tr-TR"/>
        </w:rPr>
        <w:t>’</w:t>
      </w:r>
      <w:r w:rsidR="004065B8" w:rsidRPr="00506005">
        <w:rPr>
          <w:rFonts w:ascii="Times New Roman" w:eastAsia="Arial Unicode MS" w:hAnsi="Times New Roman" w:cs="Times New Roman"/>
          <w:lang w:val="en-US" w:eastAsia="tr-TR"/>
        </w:rPr>
        <w:t>inden</w:t>
      </w:r>
      <w:proofErr w:type="spellEnd"/>
      <w:r w:rsidR="00B54C8C">
        <w:rPr>
          <w:rFonts w:ascii="Times New Roman" w:eastAsia="Arial Unicode MS" w:hAnsi="Times New Roman" w:cs="Times New Roman"/>
          <w:lang w:val="en-US" w:eastAsia="tr-TR"/>
        </w:rPr>
        <w:t xml:space="preserve"> </w:t>
      </w:r>
      <w:proofErr w:type="spellStart"/>
      <w:r w:rsidR="004065B8" w:rsidRPr="00506005">
        <w:rPr>
          <w:rFonts w:ascii="Times New Roman" w:eastAsia="Arial Unicode MS" w:hAnsi="Times New Roman" w:cs="Times New Roman"/>
          <w:lang w:val="en-US" w:eastAsia="tr-TR"/>
        </w:rPr>
        <w:t>isteyin</w:t>
      </w:r>
      <w:proofErr w:type="spellEnd"/>
      <w:r w:rsidR="004065B8" w:rsidRPr="00506005">
        <w:rPr>
          <w:rFonts w:ascii="Times New Roman" w:eastAsia="Arial Unicode MS" w:hAnsi="Times New Roman" w:cs="Times New Roman"/>
          <w:lang w:val="en-US" w:eastAsia="tr-TR"/>
        </w:rPr>
        <w:t>!</w:t>
      </w:r>
    </w:p>
    <w:p w:rsidR="004065B8" w:rsidRPr="00506005" w:rsidRDefault="000612B2" w:rsidP="000612B2">
      <w:pPr>
        <w:spacing w:before="60" w:after="0" w:line="260" w:lineRule="atLeast"/>
        <w:ind w:firstLine="709"/>
        <w:jc w:val="both"/>
        <w:rPr>
          <w:rFonts w:ascii="Times New Roman" w:eastAsia="Arial Unicode MS" w:hAnsi="Times New Roman" w:cs="Times New Roman"/>
          <w:b/>
          <w:lang w:eastAsia="tr-TR"/>
        </w:rPr>
      </w:pPr>
      <w:r w:rsidRPr="00506005">
        <w:rPr>
          <w:rFonts w:ascii="Times New Roman" w:eastAsia="Arial Unicode MS" w:hAnsi="Times New Roman" w:cs="Times New Roman"/>
          <w:b/>
          <w:lang w:eastAsia="tr-TR"/>
        </w:rPr>
        <w:t xml:space="preserve">Kıymetli </w:t>
      </w:r>
      <w:r w:rsidR="004065B8" w:rsidRPr="00506005">
        <w:rPr>
          <w:rFonts w:ascii="Times New Roman" w:eastAsia="Arial Unicode MS" w:hAnsi="Times New Roman" w:cs="Times New Roman"/>
          <w:b/>
          <w:lang w:eastAsia="tr-TR"/>
        </w:rPr>
        <w:t>Kardeşlerim!</w:t>
      </w:r>
    </w:p>
    <w:p w:rsidR="004065B8" w:rsidRPr="00506005" w:rsidRDefault="004065B8" w:rsidP="000612B2">
      <w:pPr>
        <w:spacing w:after="60" w:line="260" w:lineRule="atLeast"/>
        <w:ind w:firstLine="709"/>
        <w:jc w:val="both"/>
        <w:rPr>
          <w:rFonts w:ascii="Times New Roman" w:eastAsia="Arial Unicode MS" w:hAnsi="Times New Roman" w:cs="Times New Roman"/>
          <w:lang w:eastAsia="tr-TR"/>
        </w:rPr>
      </w:pPr>
      <w:r w:rsidRPr="00506005">
        <w:rPr>
          <w:rFonts w:ascii="Times New Roman" w:eastAsia="Arial Unicode MS" w:hAnsi="Times New Roman" w:cs="Times New Roman"/>
          <w:lang w:eastAsia="tr-TR"/>
        </w:rPr>
        <w:t xml:space="preserve">Biliyor muydunuz, helalinden bir yudum aşın yuvamıza bin bereket getirdiğini?  Biliyor muydunuz haram karışan rızıkların bereketi bitirdiğini? Ağız tadımızın helalden geldiğini, haramın ise fırınlar deldiğini biliyor muydunuz? </w:t>
      </w:r>
    </w:p>
    <w:p w:rsidR="004065B8" w:rsidRPr="00506005" w:rsidRDefault="004065B8" w:rsidP="004065B8">
      <w:pPr>
        <w:spacing w:before="60" w:after="60" w:line="260" w:lineRule="atLeast"/>
        <w:ind w:firstLine="709"/>
        <w:jc w:val="both"/>
        <w:rPr>
          <w:rFonts w:ascii="Times New Roman" w:eastAsia="Arial Unicode MS" w:hAnsi="Times New Roman" w:cs="Times New Roman"/>
          <w:lang w:eastAsia="tr-TR"/>
        </w:rPr>
      </w:pPr>
      <w:r w:rsidRPr="00506005">
        <w:rPr>
          <w:rFonts w:ascii="Times New Roman" w:eastAsia="Arial Unicode MS" w:hAnsi="Times New Roman" w:cs="Times New Roman"/>
          <w:lang w:eastAsia="tr-TR"/>
        </w:rPr>
        <w:t>Allah’tan haram mı istersiniz efendiler, helal mi? Bahtınıza karanlık mı düşsün, hilal mi?</w:t>
      </w:r>
    </w:p>
    <w:p w:rsidR="004065B8" w:rsidRPr="007F08F4" w:rsidRDefault="000612B2" w:rsidP="000612B2">
      <w:pPr>
        <w:spacing w:before="60" w:after="0" w:line="260" w:lineRule="atLeast"/>
        <w:ind w:firstLine="709"/>
        <w:jc w:val="both"/>
        <w:rPr>
          <w:rFonts w:ascii="Times New Roman" w:eastAsia="Arial Unicode MS" w:hAnsi="Times New Roman" w:cs="Times New Roman"/>
          <w:b/>
          <w:lang w:eastAsia="tr-TR"/>
        </w:rPr>
      </w:pPr>
      <w:r w:rsidRPr="007F08F4">
        <w:rPr>
          <w:rFonts w:ascii="Times New Roman" w:eastAsia="Arial Unicode MS" w:hAnsi="Times New Roman" w:cs="Times New Roman"/>
          <w:b/>
          <w:lang w:eastAsia="tr-TR"/>
        </w:rPr>
        <w:t>Değerli</w:t>
      </w:r>
      <w:r w:rsidR="00B54C8C">
        <w:rPr>
          <w:rFonts w:ascii="Times New Roman" w:eastAsia="Arial Unicode MS" w:hAnsi="Times New Roman" w:cs="Times New Roman"/>
          <w:b/>
          <w:lang w:eastAsia="tr-TR"/>
        </w:rPr>
        <w:t xml:space="preserve"> </w:t>
      </w:r>
      <w:r w:rsidR="004065B8" w:rsidRPr="007F08F4">
        <w:rPr>
          <w:rFonts w:ascii="Times New Roman" w:eastAsia="Arial Unicode MS" w:hAnsi="Times New Roman" w:cs="Times New Roman"/>
          <w:b/>
          <w:lang w:eastAsia="tr-TR"/>
        </w:rPr>
        <w:t>Kardeşlerim!</w:t>
      </w:r>
    </w:p>
    <w:p w:rsidR="004065B8" w:rsidRPr="00B54C8C" w:rsidRDefault="004065B8" w:rsidP="002B1C74">
      <w:pPr>
        <w:spacing w:after="60" w:line="260" w:lineRule="atLeast"/>
        <w:ind w:firstLine="709"/>
        <w:jc w:val="both"/>
        <w:rPr>
          <w:rFonts w:ascii="Times New Roman" w:eastAsia="Arial Unicode MS" w:hAnsi="Times New Roman" w:cs="Times New Roman"/>
          <w:lang w:eastAsia="tr-TR"/>
        </w:rPr>
      </w:pPr>
      <w:r w:rsidRPr="007F08F4">
        <w:rPr>
          <w:rFonts w:ascii="Times New Roman" w:eastAsia="Arial Unicode MS" w:hAnsi="Times New Roman" w:cs="Times New Roman"/>
          <w:lang w:eastAsia="tr-TR"/>
        </w:rPr>
        <w:t xml:space="preserve">Kazançlarda </w:t>
      </w:r>
      <w:proofErr w:type="gramStart"/>
      <w:r w:rsidRPr="007F08F4">
        <w:rPr>
          <w:rFonts w:ascii="Times New Roman" w:eastAsia="Arial Unicode MS" w:hAnsi="Times New Roman" w:cs="Times New Roman"/>
          <w:lang w:eastAsia="tr-TR"/>
        </w:rPr>
        <w:t>haram</w:t>
      </w:r>
      <w:r w:rsidR="007F08F4" w:rsidRP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 xml:space="preserve"> şüphesinin</w:t>
      </w:r>
      <w:proofErr w:type="gramEnd"/>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çoğaldığı</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hırs</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dolu</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zamanlarda</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yaşıyoruz.</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Günler, haftalar, aylar</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ve</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yıllar</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hep</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birbirine</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benzeyerek</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geçiyor.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Aman ha… Aman ha, bu</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koşturmaca</w:t>
      </w:r>
      <w:r w:rsidR="002B1C7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da</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helallerimizi</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yitirmeyelim; yoksa</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helalimizi de yitiririz, ve</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evi</w:t>
      </w:r>
      <w:r w:rsidR="00492625" w:rsidRPr="007F08F4">
        <w:rPr>
          <w:rFonts w:ascii="Times New Roman" w:eastAsia="Arial Unicode MS" w:hAnsi="Times New Roman" w:cs="Times New Roman"/>
          <w:lang w:eastAsia="tr-TR"/>
        </w:rPr>
        <w:t>mizin</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huzuru</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kaçıverir</w:t>
      </w:r>
      <w:r w:rsidR="007F08F4">
        <w:rPr>
          <w:rFonts w:ascii="Times New Roman" w:eastAsia="Arial Unicode MS" w:hAnsi="Times New Roman" w:cs="Times New Roman"/>
          <w:lang w:eastAsia="tr-TR"/>
        </w:rPr>
        <w:t xml:space="preserve"> </w:t>
      </w:r>
      <w:proofErr w:type="gramStart"/>
      <w:r w:rsidR="00492625" w:rsidRPr="007F08F4">
        <w:rPr>
          <w:rFonts w:ascii="Times New Roman" w:eastAsia="Arial Unicode MS" w:hAnsi="Times New Roman" w:cs="Times New Roman"/>
          <w:lang w:eastAsia="tr-TR"/>
        </w:rPr>
        <w:t>apansız</w:t>
      </w:r>
      <w:r w:rsidR="002B1C7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w:t>
      </w:r>
      <w:r w:rsidRPr="007F08F4">
        <w:rPr>
          <w:rFonts w:ascii="Times New Roman" w:eastAsia="Arial Unicode MS" w:hAnsi="Times New Roman" w:cs="Times New Roman"/>
          <w:lang w:eastAsia="tr-TR"/>
        </w:rPr>
        <w:t>Karanlık</w:t>
      </w:r>
      <w:proofErr w:type="gramEnd"/>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geceler</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sızar</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sonra</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lastRenderedPageBreak/>
        <w:t>gönüllerimize.Belki</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dik</w:t>
      </w:r>
      <w:r w:rsidR="00492625" w:rsidRPr="007F08F4">
        <w:rPr>
          <w:rFonts w:ascii="Times New Roman" w:eastAsia="Arial Unicode MS" w:hAnsi="Times New Roman" w:cs="Times New Roman"/>
          <w:lang w:eastAsia="tr-TR"/>
        </w:rPr>
        <w:t>enler</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musallat</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olur</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güllerimize.</w:t>
      </w:r>
      <w:r w:rsidRPr="007F08F4">
        <w:rPr>
          <w:rFonts w:ascii="Times New Roman" w:eastAsia="Arial Unicode MS" w:hAnsi="Times New Roman" w:cs="Times New Roman"/>
          <w:lang w:eastAsia="tr-TR"/>
        </w:rPr>
        <w:t>İşte</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bu</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yüzde</w:t>
      </w:r>
      <w:r w:rsidR="00492625" w:rsidRPr="007F08F4">
        <w:rPr>
          <w:rFonts w:ascii="Times New Roman" w:eastAsia="Arial Unicode MS" w:hAnsi="Times New Roman" w:cs="Times New Roman"/>
          <w:lang w:eastAsia="tr-TR"/>
        </w:rPr>
        <w:t>n; işte</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bu</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yüzden</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 xml:space="preserve">kardeşlerim, </w:t>
      </w:r>
      <w:r w:rsidRPr="007F08F4">
        <w:rPr>
          <w:rFonts w:ascii="Times New Roman" w:eastAsia="Arial Unicode MS" w:hAnsi="Times New Roman" w:cs="Times New Roman"/>
          <w:lang w:eastAsia="tr-TR"/>
        </w:rPr>
        <w:t>haramdan</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kaç</w:t>
      </w:r>
      <w:r w:rsidR="00492625" w:rsidRPr="007F08F4">
        <w:rPr>
          <w:rFonts w:ascii="Times New Roman" w:eastAsia="Arial Unicode MS" w:hAnsi="Times New Roman" w:cs="Times New Roman"/>
          <w:lang w:eastAsia="tr-TR"/>
        </w:rPr>
        <w:t>ınmalı, helalinden</w:t>
      </w:r>
      <w:r w:rsid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 xml:space="preserve">istemeliyiz! </w:t>
      </w:r>
      <w:r w:rsidRPr="007F08F4">
        <w:rPr>
          <w:rFonts w:ascii="Times New Roman" w:eastAsia="Arial Unicode MS" w:hAnsi="Times New Roman" w:cs="Times New Roman"/>
          <w:lang w:eastAsia="tr-TR"/>
        </w:rPr>
        <w:t>Kaçamıyoruz</w:t>
      </w:r>
      <w:r w:rsidR="007F08F4" w:rsidRPr="007F08F4">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dememeli, kaçmalı, korunmalıyız.</w:t>
      </w:r>
      <w:r w:rsidR="002B1C7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Kanunlardan</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korktuğumuz, komşumuzdan</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çekindiğimiz için değil</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kardeşlerim, Allah korkusundan</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yapmalıyız</w:t>
      </w:r>
      <w:r w:rsidR="007F08F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 xml:space="preserve">bunu, O’na dost olmak için yapmalıyız. </w:t>
      </w:r>
      <w:r w:rsidRPr="00B54C8C">
        <w:rPr>
          <w:rFonts w:ascii="Times New Roman" w:eastAsia="Arial Unicode MS" w:hAnsi="Times New Roman" w:cs="Times New Roman"/>
          <w:lang w:eastAsia="tr-TR"/>
        </w:rPr>
        <w:t>Sonuçta, b</w:t>
      </w:r>
      <w:r w:rsidRPr="00506005">
        <w:rPr>
          <w:rFonts w:ascii="Times New Roman" w:eastAsia="Arial Unicode MS" w:hAnsi="Times New Roman" w:cs="Times New Roman"/>
          <w:lang w:eastAsia="tr-TR"/>
        </w:rPr>
        <w:t>iz he</w:t>
      </w:r>
      <w:r w:rsidRPr="00B54C8C">
        <w:rPr>
          <w:rFonts w:ascii="Times New Roman" w:eastAsia="Arial Unicode MS" w:hAnsi="Times New Roman" w:cs="Times New Roman"/>
          <w:lang w:eastAsia="tr-TR"/>
        </w:rPr>
        <w:t>lali</w:t>
      </w:r>
      <w:r w:rsidR="007F08F4" w:rsidRP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isteyerek</w:t>
      </w:r>
      <w:r w:rsidR="007F08F4" w:rsidRPr="00B54C8C">
        <w:rPr>
          <w:rFonts w:ascii="Times New Roman" w:eastAsia="Arial Unicode MS" w:hAnsi="Times New Roman" w:cs="Times New Roman"/>
          <w:lang w:eastAsia="tr-TR"/>
        </w:rPr>
        <w:t xml:space="preserve"> </w:t>
      </w:r>
      <w:proofErr w:type="gramStart"/>
      <w:r w:rsidRPr="00B54C8C">
        <w:rPr>
          <w:rFonts w:ascii="Times New Roman" w:eastAsia="Arial Unicode MS" w:hAnsi="Times New Roman" w:cs="Times New Roman"/>
          <w:lang w:eastAsia="tr-TR"/>
        </w:rPr>
        <w:t>Allah’a</w:t>
      </w:r>
      <w:r w:rsidR="007F08F4" w:rsidRP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 xml:space="preserve"> dost</w:t>
      </w:r>
      <w:proofErr w:type="gramEnd"/>
      <w:r w:rsidRPr="00B54C8C">
        <w:rPr>
          <w:rFonts w:ascii="Times New Roman" w:eastAsia="Arial Unicode MS" w:hAnsi="Times New Roman" w:cs="Times New Roman"/>
          <w:lang w:eastAsia="tr-TR"/>
        </w:rPr>
        <w:t xml:space="preserve"> olalım da varsın</w:t>
      </w:r>
      <w:r w:rsidR="00B54C8C" w:rsidRP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bütün</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haramlar</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bize</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düşman</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olsun. B</w:t>
      </w:r>
      <w:r w:rsidRPr="00506005">
        <w:rPr>
          <w:rFonts w:ascii="Times New Roman" w:eastAsia="Arial Unicode MS" w:hAnsi="Times New Roman" w:cs="Times New Roman"/>
          <w:lang w:eastAsia="tr-TR"/>
        </w:rPr>
        <w:t>iz helal</w:t>
      </w:r>
      <w:r w:rsidRPr="00B54C8C">
        <w:rPr>
          <w:rFonts w:ascii="Times New Roman" w:eastAsia="Arial Unicode MS" w:hAnsi="Times New Roman" w:cs="Times New Roman"/>
          <w:lang w:eastAsia="tr-TR"/>
        </w:rPr>
        <w:t>in</w:t>
      </w:r>
      <w:r w:rsidRPr="00506005">
        <w:rPr>
          <w:rFonts w:ascii="Times New Roman" w:eastAsia="Arial Unicode MS" w:hAnsi="Times New Roman" w:cs="Times New Roman"/>
          <w:lang w:eastAsia="tr-TR"/>
        </w:rPr>
        <w:t xml:space="preserve"> zırh</w:t>
      </w:r>
      <w:r w:rsidRPr="00B54C8C">
        <w:rPr>
          <w:rFonts w:ascii="Times New Roman" w:eastAsia="Arial Unicode MS" w:hAnsi="Times New Roman" w:cs="Times New Roman"/>
          <w:lang w:eastAsia="tr-TR"/>
        </w:rPr>
        <w:t>ını</w:t>
      </w:r>
      <w:r w:rsidR="00B54C8C" w:rsidRP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kuşanalım</w:t>
      </w:r>
      <w:r w:rsidRPr="00506005">
        <w:rPr>
          <w:rFonts w:ascii="Times New Roman" w:eastAsia="Arial Unicode MS" w:hAnsi="Times New Roman" w:cs="Times New Roman"/>
          <w:lang w:eastAsia="tr-TR"/>
        </w:rPr>
        <w:t xml:space="preserve"> da, varsın haramın kılıç oklar</w:t>
      </w:r>
      <w:r w:rsidRPr="00B54C8C">
        <w:rPr>
          <w:rFonts w:ascii="Times New Roman" w:eastAsia="Arial Unicode MS" w:hAnsi="Times New Roman" w:cs="Times New Roman"/>
          <w:lang w:eastAsia="tr-TR"/>
        </w:rPr>
        <w:t>ı</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geldikçe</w:t>
      </w:r>
      <w:r w:rsidR="00B54C8C">
        <w:rPr>
          <w:rFonts w:ascii="Times New Roman" w:eastAsia="Arial Unicode MS" w:hAnsi="Times New Roman" w:cs="Times New Roman"/>
          <w:lang w:eastAsia="tr-TR"/>
        </w:rPr>
        <w:t xml:space="preserve"> </w:t>
      </w:r>
      <w:r w:rsidRPr="00B54C8C">
        <w:rPr>
          <w:rFonts w:ascii="Times New Roman" w:eastAsia="Arial Unicode MS" w:hAnsi="Times New Roman" w:cs="Times New Roman"/>
          <w:lang w:eastAsia="tr-TR"/>
        </w:rPr>
        <w:t>g</w:t>
      </w:r>
      <w:r w:rsidR="00492625" w:rsidRPr="00B54C8C">
        <w:rPr>
          <w:rFonts w:ascii="Times New Roman" w:eastAsia="Arial Unicode MS" w:hAnsi="Times New Roman" w:cs="Times New Roman"/>
          <w:lang w:eastAsia="tr-TR"/>
        </w:rPr>
        <w:t>elsin</w:t>
      </w:r>
      <w:r w:rsidR="00B54C8C">
        <w:rPr>
          <w:rFonts w:ascii="Times New Roman" w:eastAsia="Arial Unicode MS" w:hAnsi="Times New Roman" w:cs="Times New Roman"/>
          <w:lang w:eastAsia="tr-TR"/>
        </w:rPr>
        <w:t xml:space="preserve"> </w:t>
      </w:r>
      <w:r w:rsidR="00492625" w:rsidRPr="00B54C8C">
        <w:rPr>
          <w:rFonts w:ascii="Times New Roman" w:eastAsia="Arial Unicode MS" w:hAnsi="Times New Roman" w:cs="Times New Roman"/>
          <w:lang w:eastAsia="tr-TR"/>
        </w:rPr>
        <w:t>üstümüze, geldikçe</w:t>
      </w:r>
      <w:r w:rsidR="00B54C8C">
        <w:rPr>
          <w:rFonts w:ascii="Times New Roman" w:eastAsia="Arial Unicode MS" w:hAnsi="Times New Roman" w:cs="Times New Roman"/>
          <w:lang w:eastAsia="tr-TR"/>
        </w:rPr>
        <w:t xml:space="preserve"> </w:t>
      </w:r>
      <w:r w:rsidR="00492625" w:rsidRPr="00B54C8C">
        <w:rPr>
          <w:rFonts w:ascii="Times New Roman" w:eastAsia="Arial Unicode MS" w:hAnsi="Times New Roman" w:cs="Times New Roman"/>
          <w:lang w:eastAsia="tr-TR"/>
        </w:rPr>
        <w:t>gelsin.</w:t>
      </w:r>
    </w:p>
    <w:p w:rsidR="00506005" w:rsidRDefault="00506005" w:rsidP="004065B8">
      <w:pPr>
        <w:spacing w:before="60" w:after="0" w:line="260" w:lineRule="atLeast"/>
        <w:ind w:firstLine="709"/>
        <w:jc w:val="both"/>
        <w:rPr>
          <w:rFonts w:ascii="Times New Roman" w:eastAsia="Arial Unicode MS" w:hAnsi="Times New Roman" w:cs="Times New Roman"/>
          <w:b/>
          <w:lang w:eastAsia="tr-TR"/>
        </w:rPr>
      </w:pPr>
    </w:p>
    <w:p w:rsidR="004065B8" w:rsidRPr="00506005" w:rsidRDefault="004065B8" w:rsidP="004065B8">
      <w:pPr>
        <w:spacing w:before="60" w:after="0" w:line="260" w:lineRule="atLeast"/>
        <w:ind w:firstLine="709"/>
        <w:jc w:val="both"/>
        <w:rPr>
          <w:rFonts w:ascii="Times New Roman" w:eastAsia="Arial Unicode MS" w:hAnsi="Times New Roman" w:cs="Times New Roman"/>
          <w:b/>
          <w:lang w:eastAsia="tr-TR"/>
        </w:rPr>
      </w:pPr>
      <w:r w:rsidRPr="00506005">
        <w:rPr>
          <w:rFonts w:ascii="Times New Roman" w:eastAsia="Arial Unicode MS" w:hAnsi="Times New Roman" w:cs="Times New Roman"/>
          <w:b/>
          <w:lang w:eastAsia="tr-TR"/>
        </w:rPr>
        <w:t>Kardeşlerim!</w:t>
      </w:r>
    </w:p>
    <w:p w:rsidR="004065B8" w:rsidRPr="00506005" w:rsidRDefault="004065B8" w:rsidP="00B54C8C">
      <w:pPr>
        <w:spacing w:after="60" w:line="260" w:lineRule="atLeast"/>
        <w:ind w:firstLine="709"/>
        <w:jc w:val="both"/>
        <w:rPr>
          <w:rFonts w:ascii="Times New Roman" w:eastAsia="Arial Unicode MS" w:hAnsi="Times New Roman" w:cs="Times New Roman"/>
          <w:lang w:eastAsia="tr-TR"/>
        </w:rPr>
      </w:pPr>
      <w:r w:rsidRPr="007F08F4">
        <w:rPr>
          <w:rFonts w:ascii="Times New Roman" w:eastAsia="Times New Roman" w:hAnsi="Times New Roman" w:cs="Times New Roman"/>
          <w:lang w:eastAsia="tr-TR"/>
        </w:rPr>
        <w:t>Kainatın</w:t>
      </w:r>
      <w:r w:rsidR="00B54C8C">
        <w:rPr>
          <w:rFonts w:ascii="Times New Roman" w:eastAsia="Times New Roman" w:hAnsi="Times New Roman" w:cs="Times New Roman"/>
          <w:lang w:eastAsia="tr-TR"/>
        </w:rPr>
        <w:t xml:space="preserve"> </w:t>
      </w:r>
      <w:r w:rsidRPr="007F08F4">
        <w:rPr>
          <w:rFonts w:ascii="Times New Roman" w:eastAsia="Times New Roman" w:hAnsi="Times New Roman" w:cs="Times New Roman"/>
          <w:lang w:eastAsia="tr-TR"/>
        </w:rPr>
        <w:t>Efendisi, Muhammed Mustafa</w:t>
      </w:r>
      <w:r w:rsidR="00492625" w:rsidRPr="007F08F4">
        <w:rPr>
          <w:rFonts w:ascii="Times New Roman" w:eastAsia="Times New Roman" w:hAnsi="Times New Roman" w:cs="Times New Roman"/>
          <w:lang w:eastAsia="tr-TR"/>
        </w:rPr>
        <w:t xml:space="preserve"> (s.a.s),</w:t>
      </w:r>
      <w:r w:rsidR="00B54C8C">
        <w:rPr>
          <w:rFonts w:ascii="Times New Roman" w:eastAsia="Times New Roman" w:hAnsi="Times New Roman" w:cs="Times New Roman"/>
          <w:lang w:eastAsia="tr-TR"/>
        </w:rPr>
        <w:t xml:space="preserve"> </w:t>
      </w:r>
      <w:r w:rsidRPr="007F08F4">
        <w:rPr>
          <w:rFonts w:ascii="Times New Roman" w:eastAsia="Times New Roman" w:hAnsi="Times New Roman" w:cs="Times New Roman"/>
          <w:b/>
          <w:lang w:eastAsia="tr-TR"/>
        </w:rPr>
        <w:t>“Haram lokma</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ile</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beslenip</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büyüyen</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bir</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insan</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ateş</w:t>
      </w:r>
      <w:r w:rsidR="00492625" w:rsidRPr="007F08F4">
        <w:rPr>
          <w:rFonts w:ascii="Times New Roman" w:eastAsia="Times New Roman" w:hAnsi="Times New Roman" w:cs="Times New Roman"/>
          <w:b/>
          <w:lang w:eastAsia="tr-TR"/>
        </w:rPr>
        <w:t>e</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daha</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layıktır</w:t>
      </w:r>
      <w:r w:rsidR="00B54C8C">
        <w:rPr>
          <w:rFonts w:ascii="Times New Roman" w:eastAsia="Times New Roman" w:hAnsi="Times New Roman" w:cs="Times New Roman"/>
          <w:b/>
          <w:lang w:eastAsia="tr-TR"/>
        </w:rPr>
        <w:t xml:space="preserve"> </w:t>
      </w:r>
      <w:r w:rsidRPr="007F08F4">
        <w:rPr>
          <w:rFonts w:ascii="Times New Roman" w:eastAsia="Times New Roman" w:hAnsi="Times New Roman" w:cs="Times New Roman"/>
          <w:b/>
          <w:lang w:eastAsia="tr-TR"/>
        </w:rPr>
        <w:t>”</w:t>
      </w:r>
      <w:r w:rsidR="000612B2" w:rsidRPr="00506005">
        <w:rPr>
          <w:rStyle w:val="SonnotBavurusu"/>
          <w:rFonts w:ascii="Times New Roman" w:eastAsia="Times New Roman" w:hAnsi="Times New Roman" w:cs="Times New Roman"/>
          <w:b/>
          <w:lang w:val="en-US" w:eastAsia="tr-TR"/>
        </w:rPr>
        <w:endnoteReference w:id="2"/>
      </w:r>
      <w:r w:rsidRPr="007F08F4">
        <w:rPr>
          <w:rFonts w:ascii="Times New Roman" w:eastAsia="Times New Roman" w:hAnsi="Times New Roman" w:cs="Times New Roman"/>
          <w:lang w:eastAsia="tr-TR"/>
        </w:rPr>
        <w:t>buyuruyor. O halde</w:t>
      </w:r>
      <w:r w:rsidR="00B54C8C">
        <w:rPr>
          <w:rFonts w:ascii="Times New Roman" w:eastAsia="Times New Roman" w:hAnsi="Times New Roman" w:cs="Times New Roman"/>
          <w:lang w:eastAsia="tr-TR"/>
        </w:rPr>
        <w:t xml:space="preserve"> </w:t>
      </w:r>
      <w:r w:rsidRPr="007F08F4">
        <w:rPr>
          <w:rFonts w:ascii="Times New Roman" w:eastAsia="Times New Roman" w:hAnsi="Times New Roman" w:cs="Times New Roman"/>
          <w:lang w:eastAsia="tr-TR"/>
        </w:rPr>
        <w:t>dikkat</w:t>
      </w:r>
      <w:r w:rsidR="00B54C8C">
        <w:rPr>
          <w:rFonts w:ascii="Times New Roman" w:eastAsia="Times New Roman" w:hAnsi="Times New Roman" w:cs="Times New Roman"/>
          <w:lang w:eastAsia="tr-TR"/>
        </w:rPr>
        <w:t xml:space="preserve"> </w:t>
      </w:r>
      <w:r w:rsidRPr="007F08F4">
        <w:rPr>
          <w:rFonts w:ascii="Times New Roman" w:eastAsia="Times New Roman" w:hAnsi="Times New Roman" w:cs="Times New Roman"/>
          <w:lang w:eastAsia="tr-TR"/>
        </w:rPr>
        <w:t xml:space="preserve">edelim, </w:t>
      </w:r>
      <w:r w:rsidRPr="00506005">
        <w:rPr>
          <w:rFonts w:ascii="Times New Roman" w:eastAsia="Arial Unicode MS" w:hAnsi="Times New Roman" w:cs="Times New Roman"/>
          <w:lang w:eastAsia="tr-TR"/>
        </w:rPr>
        <w:t>eğer çoluk çocuğumuzu şeytandan, kötü işlerden, belalardan korumak emelindeysek, onları mutlaka, ama mutlaka helal rızık ile büyütelim. Helal rızık ile büyütelim ki evlatlarımız emin yaratılış üzerine yaşasınlar, toplumun hayrına insanlar olsunlar.</w:t>
      </w:r>
    </w:p>
    <w:p w:rsidR="004065B8" w:rsidRPr="00506005" w:rsidRDefault="000612B2" w:rsidP="004065B8">
      <w:pPr>
        <w:spacing w:before="60" w:after="0" w:line="260" w:lineRule="atLeast"/>
        <w:ind w:firstLine="709"/>
        <w:jc w:val="both"/>
        <w:rPr>
          <w:rFonts w:ascii="Times New Roman" w:eastAsia="Arial Unicode MS" w:hAnsi="Times New Roman" w:cs="Times New Roman"/>
          <w:b/>
          <w:lang w:eastAsia="tr-TR"/>
        </w:rPr>
      </w:pPr>
      <w:r w:rsidRPr="00506005">
        <w:rPr>
          <w:rFonts w:ascii="Times New Roman" w:eastAsia="Arial Unicode MS" w:hAnsi="Times New Roman" w:cs="Times New Roman"/>
          <w:b/>
          <w:lang w:eastAsia="tr-TR"/>
        </w:rPr>
        <w:t xml:space="preserve">Muhterem </w:t>
      </w:r>
      <w:r w:rsidR="004065B8" w:rsidRPr="00506005">
        <w:rPr>
          <w:rFonts w:ascii="Times New Roman" w:eastAsia="Arial Unicode MS" w:hAnsi="Times New Roman" w:cs="Times New Roman"/>
          <w:b/>
          <w:lang w:eastAsia="tr-TR"/>
        </w:rPr>
        <w:t>Kardeşlerim!</w:t>
      </w:r>
    </w:p>
    <w:p w:rsidR="00C5186B" w:rsidRPr="007F08F4" w:rsidRDefault="004065B8" w:rsidP="00B54C8C">
      <w:pPr>
        <w:spacing w:after="60" w:line="260" w:lineRule="atLeast"/>
        <w:ind w:firstLine="709"/>
        <w:jc w:val="both"/>
        <w:rPr>
          <w:rFonts w:ascii="Times New Roman" w:eastAsia="Times New Roman" w:hAnsi="Times New Roman" w:cs="Times New Roman"/>
          <w:lang w:eastAsia="tr-TR"/>
        </w:rPr>
      </w:pPr>
      <w:r w:rsidRPr="007F08F4">
        <w:rPr>
          <w:rFonts w:ascii="Times New Roman" w:eastAsia="Times New Roman" w:hAnsi="Times New Roman" w:cs="Times New Roman"/>
          <w:lang w:eastAsia="tr-TR"/>
        </w:rPr>
        <w:t>Bu akşam… Yatmadan</w:t>
      </w:r>
      <w:r w:rsidR="00B54C8C">
        <w:rPr>
          <w:rFonts w:ascii="Times New Roman" w:eastAsia="Times New Roman" w:hAnsi="Times New Roman" w:cs="Times New Roman"/>
          <w:lang w:eastAsia="tr-TR"/>
        </w:rPr>
        <w:t xml:space="preserve"> </w:t>
      </w:r>
      <w:r w:rsidR="00492625" w:rsidRPr="007F08F4">
        <w:rPr>
          <w:rFonts w:ascii="Times New Roman" w:eastAsia="Times New Roman" w:hAnsi="Times New Roman" w:cs="Times New Roman"/>
          <w:lang w:eastAsia="tr-TR"/>
        </w:rPr>
        <w:t>önce… K</w:t>
      </w:r>
      <w:r w:rsidRPr="007F08F4">
        <w:rPr>
          <w:rFonts w:ascii="Times New Roman" w:eastAsia="Arial Unicode MS" w:hAnsi="Times New Roman" w:cs="Times New Roman"/>
          <w:lang w:eastAsia="tr-TR"/>
        </w:rPr>
        <w:t>albinizi</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elinizle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sımsıkı</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 xml:space="preserve">tutun… </w:t>
      </w:r>
      <w:r w:rsidR="00B54C8C">
        <w:rPr>
          <w:rFonts w:ascii="Times New Roman" w:eastAsia="Arial Unicode MS" w:hAnsi="Times New Roman" w:cs="Times New Roman"/>
          <w:lang w:eastAsia="tr-TR"/>
        </w:rPr>
        <w:t xml:space="preserve">Ritmini </w:t>
      </w:r>
      <w:r w:rsidRPr="007F08F4">
        <w:rPr>
          <w:rFonts w:ascii="Times New Roman" w:eastAsia="Arial Unicode MS" w:hAnsi="Times New Roman" w:cs="Times New Roman"/>
          <w:lang w:eastAsia="tr-TR"/>
        </w:rPr>
        <w:t>hissedesiye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kadar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tutun… Dinleyin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bakalım, niyetleriniz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ve</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düşünceleriniz</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helale mi yakın, harama</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mı?</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 xml:space="preserve">Samimiyetle, </w:t>
      </w:r>
      <w:r w:rsidRPr="007F08F4">
        <w:rPr>
          <w:rFonts w:ascii="Times New Roman" w:eastAsia="Arial Unicode MS" w:hAnsi="Times New Roman" w:cs="Times New Roman"/>
          <w:lang w:eastAsia="tr-TR"/>
        </w:rPr>
        <w:t>kendinizi</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aldatmadan, bahane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 xml:space="preserve">bulmadan, </w:t>
      </w:r>
      <w:r w:rsidRPr="007F08F4">
        <w:rPr>
          <w:rFonts w:ascii="Times New Roman" w:eastAsia="Arial Unicode MS" w:hAnsi="Times New Roman" w:cs="Times New Roman"/>
          <w:lang w:eastAsia="tr-TR"/>
        </w:rPr>
        <w:lastRenderedPageBreak/>
        <w:t>mazeret</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uydurmadan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dinleyin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bakalım</w:t>
      </w:r>
      <w:r w:rsidR="00B54C8C">
        <w:rPr>
          <w:rFonts w:ascii="Times New Roman" w:eastAsia="Arial Unicode MS" w:hAnsi="Times New Roman" w:cs="Times New Roman"/>
          <w:lang w:eastAsia="tr-TR"/>
        </w:rPr>
        <w:t xml:space="preserve"> </w:t>
      </w:r>
      <w:proofErr w:type="gramStart"/>
      <w:r w:rsidRPr="007F08F4">
        <w:rPr>
          <w:rFonts w:ascii="Times New Roman" w:eastAsia="Arial Unicode MS" w:hAnsi="Times New Roman" w:cs="Times New Roman"/>
          <w:lang w:eastAsia="tr-TR"/>
        </w:rPr>
        <w:t>kalbinizi</w:t>
      </w:r>
      <w:r w:rsidR="002B1C7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.Sonra</w:t>
      </w:r>
      <w:proofErr w:type="gramEnd"/>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sorun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kendinize, şu</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alemde haram mıdır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kârımız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bizim, helal mi?</w:t>
      </w:r>
      <w:r w:rsidR="002B1C74">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Haramlar mil çekmeden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gözlerimize, kederler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gelmeden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yüzlerimize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soral</w:t>
      </w:r>
      <w:r w:rsidR="00492625" w:rsidRPr="007F08F4">
        <w:rPr>
          <w:rFonts w:ascii="Times New Roman" w:eastAsia="Arial Unicode MS" w:hAnsi="Times New Roman" w:cs="Times New Roman"/>
          <w:lang w:eastAsia="tr-TR"/>
        </w:rPr>
        <w:t>ım</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bu</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soruyu, mutlaka</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soralım!</w:t>
      </w:r>
      <w:r w:rsidRPr="007F08F4">
        <w:rPr>
          <w:rFonts w:ascii="Times New Roman" w:eastAsia="Arial Unicode MS" w:hAnsi="Times New Roman" w:cs="Times New Roman"/>
          <w:lang w:eastAsia="tr-TR"/>
        </w:rPr>
        <w:t xml:space="preserve"> Ta ki</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vicdanımız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rahat, gönlümüz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huzurlu</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uyuyabilelim. Yoksa</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yarın, hâlâ</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haramdan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kurtulmamışsak, yarın, toplum</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bozulacak, nesillerimiz</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çürüyecek</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ve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yakın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bir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gelecekte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bereketi</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kaybedecek</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 xml:space="preserve">ülkemiz, </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öğütülmüş</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buğdaylar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yanık</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kokacak, eğrilen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ipl</w:t>
      </w:r>
      <w:r w:rsidR="00492625" w:rsidRPr="007F08F4">
        <w:rPr>
          <w:rFonts w:ascii="Times New Roman" w:eastAsia="Arial Unicode MS" w:hAnsi="Times New Roman" w:cs="Times New Roman"/>
          <w:lang w:eastAsia="tr-TR"/>
        </w:rPr>
        <w:t>erimiz en ince</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yerinden</w:t>
      </w:r>
      <w:r w:rsidR="00B54C8C">
        <w:rPr>
          <w:rFonts w:ascii="Times New Roman" w:eastAsia="Arial Unicode MS" w:hAnsi="Times New Roman" w:cs="Times New Roman"/>
          <w:lang w:eastAsia="tr-TR"/>
        </w:rPr>
        <w:t xml:space="preserve">  </w:t>
      </w:r>
      <w:proofErr w:type="gramStart"/>
      <w:r w:rsidR="00492625" w:rsidRPr="007F08F4">
        <w:rPr>
          <w:rFonts w:ascii="Times New Roman" w:eastAsia="Arial Unicode MS" w:hAnsi="Times New Roman" w:cs="Times New Roman"/>
          <w:lang w:eastAsia="tr-TR"/>
        </w:rPr>
        <w:t>kopacak</w:t>
      </w:r>
      <w:r w:rsidR="00B54C8C">
        <w:rPr>
          <w:rFonts w:ascii="Times New Roman" w:eastAsia="Arial Unicode MS" w:hAnsi="Times New Roman" w:cs="Times New Roman"/>
          <w:lang w:eastAsia="tr-TR"/>
        </w:rPr>
        <w:t xml:space="preserve"> </w:t>
      </w:r>
      <w:r w:rsidR="00492625" w:rsidRPr="007F08F4">
        <w:rPr>
          <w:rFonts w:ascii="Times New Roman" w:eastAsia="Arial Unicode MS" w:hAnsi="Times New Roman" w:cs="Times New Roman"/>
          <w:lang w:eastAsia="tr-TR"/>
        </w:rPr>
        <w:t>.</w:t>
      </w:r>
      <w:proofErr w:type="gramEnd"/>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İlkbaharlarımız sarı yapraklarla</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dökülecek, gönül</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haritalarımızın</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renkleri</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kerpetenle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sökülecek.</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Zira</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Hak</w:t>
      </w:r>
      <w:r w:rsidR="00B54C8C">
        <w:rPr>
          <w:rFonts w:ascii="Times New Roman" w:eastAsia="Arial Unicode MS" w:hAnsi="Times New Roman" w:cs="Times New Roman"/>
          <w:lang w:eastAsia="tr-TR"/>
        </w:rPr>
        <w:t xml:space="preserve"> Te</w:t>
      </w:r>
      <w:r w:rsidRPr="007F08F4">
        <w:rPr>
          <w:rFonts w:ascii="Times New Roman" w:eastAsia="Arial Unicode MS" w:hAnsi="Times New Roman" w:cs="Times New Roman"/>
          <w:lang w:eastAsia="tr-TR"/>
        </w:rPr>
        <w:t>ala</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öyle</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haber</w:t>
      </w:r>
      <w:r w:rsidR="00B54C8C">
        <w:rPr>
          <w:rFonts w:ascii="Times New Roman" w:eastAsia="Arial Unicode MS" w:hAnsi="Times New Roman" w:cs="Times New Roman"/>
          <w:lang w:eastAsia="tr-TR"/>
        </w:rPr>
        <w:t xml:space="preserve"> </w:t>
      </w:r>
      <w:r w:rsidRPr="007F08F4">
        <w:rPr>
          <w:rFonts w:ascii="Times New Roman" w:eastAsia="Arial Unicode MS" w:hAnsi="Times New Roman" w:cs="Times New Roman"/>
          <w:lang w:eastAsia="tr-TR"/>
        </w:rPr>
        <w:t>veriyor</w:t>
      </w:r>
      <w:r w:rsidR="00B54C8C">
        <w:rPr>
          <w:rFonts w:ascii="Times New Roman" w:eastAsia="Arial Unicode MS" w:hAnsi="Times New Roman" w:cs="Times New Roman"/>
          <w:lang w:eastAsia="tr-TR"/>
        </w:rPr>
        <w:t xml:space="preserve"> </w:t>
      </w:r>
      <w:r w:rsidRPr="007F08F4">
        <w:rPr>
          <w:rFonts w:ascii="Times New Roman" w:eastAsia="Times New Roman" w:hAnsi="Times New Roman" w:cs="Times New Roman"/>
          <w:lang w:eastAsia="tr-TR"/>
        </w:rPr>
        <w:t>ve “Ey</w:t>
      </w:r>
      <w:r w:rsidR="00B54C8C">
        <w:rPr>
          <w:rFonts w:ascii="Times New Roman" w:eastAsia="Times New Roman" w:hAnsi="Times New Roman" w:cs="Times New Roman"/>
          <w:lang w:eastAsia="tr-TR"/>
        </w:rPr>
        <w:t xml:space="preserve"> </w:t>
      </w:r>
      <w:r w:rsidRPr="007F08F4">
        <w:rPr>
          <w:rFonts w:ascii="Times New Roman" w:eastAsia="Times New Roman" w:hAnsi="Times New Roman" w:cs="Times New Roman"/>
          <w:lang w:eastAsia="tr-TR"/>
        </w:rPr>
        <w:t>insanlar,” diyor, “</w:t>
      </w:r>
      <w:r w:rsidRPr="007F08F4">
        <w:rPr>
          <w:rFonts w:ascii="Times New Roman" w:eastAsia="Times New Roman" w:hAnsi="Times New Roman" w:cs="Times New Roman"/>
          <w:b/>
          <w:lang w:eastAsia="tr-TR"/>
        </w:rPr>
        <w:t>“</w:t>
      </w:r>
      <w:r w:rsidRPr="00506005">
        <w:rPr>
          <w:rFonts w:ascii="Times New Roman" w:eastAsia="Times New Roman" w:hAnsi="Times New Roman" w:cs="Times New Roman"/>
          <w:b/>
          <w:lang w:eastAsia="tr-TR"/>
        </w:rPr>
        <w:t>Ey insanlar! Yeryüzündeki şeylerin helâl ve temiz olanlarından yiyin! Şeytanın izinden yürümeyin. Çünkü o sizin için apaçık bir düşmandır.”</w:t>
      </w:r>
      <w:r w:rsidRPr="00506005">
        <w:rPr>
          <w:rStyle w:val="SonnotBavurusu"/>
          <w:rFonts w:ascii="Times New Roman" w:eastAsia="Times New Roman" w:hAnsi="Times New Roman" w:cs="Times New Roman"/>
          <w:b/>
          <w:lang w:eastAsia="tr-TR"/>
        </w:rPr>
        <w:endnoteReference w:id="3"/>
      </w:r>
      <w:r w:rsidR="00492625" w:rsidRPr="007F08F4">
        <w:rPr>
          <w:rFonts w:ascii="Times New Roman" w:eastAsia="Times New Roman" w:hAnsi="Times New Roman" w:cs="Times New Roman"/>
          <w:lang w:eastAsia="tr-TR"/>
        </w:rPr>
        <w:t>Ve</w:t>
      </w:r>
      <w:r w:rsidR="00B54C8C">
        <w:rPr>
          <w:rFonts w:ascii="Times New Roman" w:eastAsia="Times New Roman" w:hAnsi="Times New Roman" w:cs="Times New Roman"/>
          <w:lang w:eastAsia="tr-TR"/>
        </w:rPr>
        <w:t xml:space="preserve"> </w:t>
      </w:r>
      <w:r w:rsidR="00492625" w:rsidRPr="007F08F4">
        <w:rPr>
          <w:rFonts w:ascii="Times New Roman" w:eastAsia="Times New Roman" w:hAnsi="Times New Roman" w:cs="Times New Roman"/>
          <w:lang w:eastAsia="tr-TR"/>
        </w:rPr>
        <w:t>Efendiler</w:t>
      </w:r>
      <w:r w:rsidR="00B54C8C">
        <w:rPr>
          <w:rFonts w:ascii="Times New Roman" w:eastAsia="Times New Roman" w:hAnsi="Times New Roman" w:cs="Times New Roman"/>
          <w:lang w:eastAsia="tr-TR"/>
        </w:rPr>
        <w:t xml:space="preserve"> </w:t>
      </w:r>
      <w:r w:rsidR="00492625" w:rsidRPr="007F08F4">
        <w:rPr>
          <w:rFonts w:ascii="Times New Roman" w:eastAsia="Times New Roman" w:hAnsi="Times New Roman" w:cs="Times New Roman"/>
          <w:lang w:eastAsia="tr-TR"/>
        </w:rPr>
        <w:t xml:space="preserve">Efendisi (s.a.s) </w:t>
      </w:r>
      <w:r w:rsidRPr="007F08F4">
        <w:rPr>
          <w:rFonts w:ascii="Times New Roman" w:eastAsia="Times New Roman" w:hAnsi="Times New Roman" w:cs="Times New Roman"/>
          <w:lang w:eastAsia="tr-TR"/>
        </w:rPr>
        <w:t>de “</w:t>
      </w:r>
      <w:r w:rsidR="00C5186B" w:rsidRPr="00506005">
        <w:rPr>
          <w:rFonts w:ascii="Times New Roman" w:eastAsia="Times New Roman" w:hAnsi="Times New Roman" w:cs="Times New Roman"/>
          <w:b/>
          <w:lang w:eastAsia="tr-TR"/>
        </w:rPr>
        <w:t>Hiç kimse kendi elinin emeğinden daha hayırlı bir yiyecek asla yememiştir.”</w:t>
      </w:r>
      <w:r w:rsidR="00C5186B" w:rsidRPr="00506005">
        <w:rPr>
          <w:rStyle w:val="SonnotBavurusu"/>
          <w:rFonts w:ascii="Times New Roman" w:eastAsia="Times New Roman" w:hAnsi="Times New Roman" w:cs="Times New Roman"/>
          <w:b/>
          <w:lang w:eastAsia="tr-TR"/>
        </w:rPr>
        <w:endnoteReference w:id="4"/>
      </w:r>
      <w:r w:rsidRPr="007F08F4">
        <w:rPr>
          <w:rFonts w:ascii="Times New Roman" w:eastAsia="Times New Roman" w:hAnsi="Times New Roman" w:cs="Times New Roman"/>
          <w:lang w:eastAsia="tr-TR"/>
        </w:rPr>
        <w:t>buyuruyor</w:t>
      </w:r>
      <w:r w:rsidR="00C5186B" w:rsidRPr="007F08F4">
        <w:rPr>
          <w:rFonts w:ascii="Times New Roman" w:eastAsia="Times New Roman" w:hAnsi="Times New Roman" w:cs="Times New Roman"/>
          <w:lang w:eastAsia="tr-TR"/>
        </w:rPr>
        <w:t>.</w:t>
      </w:r>
      <w:r w:rsidR="00C5186B" w:rsidRPr="007F08F4">
        <w:rPr>
          <w:rFonts w:ascii="Times New Roman" w:eastAsia="Times New Roman" w:hAnsi="Times New Roman" w:cs="Times New Roman"/>
          <w:lang w:eastAsia="tr-TR"/>
        </w:rPr>
        <w:tab/>
      </w:r>
    </w:p>
    <w:p w:rsidR="004065B8" w:rsidRPr="007F08F4" w:rsidRDefault="000612B2" w:rsidP="000612B2">
      <w:pPr>
        <w:spacing w:after="0" w:line="260" w:lineRule="atLeast"/>
        <w:ind w:firstLine="709"/>
        <w:jc w:val="both"/>
        <w:rPr>
          <w:rFonts w:ascii="Times New Roman" w:eastAsia="Times New Roman" w:hAnsi="Times New Roman" w:cs="Times New Roman"/>
          <w:b/>
          <w:lang w:eastAsia="tr-TR"/>
        </w:rPr>
      </w:pPr>
      <w:r w:rsidRPr="00506005">
        <w:rPr>
          <w:rFonts w:ascii="Times New Roman" w:eastAsia="Arial Unicode MS" w:hAnsi="Times New Roman" w:cs="Times New Roman"/>
          <w:b/>
          <w:lang w:eastAsia="tr-TR"/>
        </w:rPr>
        <w:t>Kardeşlerim</w:t>
      </w:r>
      <w:r w:rsidR="00C5186B" w:rsidRPr="00506005">
        <w:rPr>
          <w:rFonts w:ascii="Times New Roman" w:eastAsia="Arial Unicode MS" w:hAnsi="Times New Roman" w:cs="Times New Roman"/>
          <w:b/>
          <w:lang w:eastAsia="tr-TR"/>
        </w:rPr>
        <w:t>!</w:t>
      </w:r>
    </w:p>
    <w:p w:rsidR="004065B8" w:rsidRPr="00506005" w:rsidRDefault="004065B8" w:rsidP="000612B2">
      <w:pPr>
        <w:spacing w:after="60" w:line="260" w:lineRule="atLeast"/>
        <w:ind w:firstLine="709"/>
        <w:jc w:val="both"/>
        <w:rPr>
          <w:rFonts w:ascii="Times New Roman" w:eastAsia="Arial Unicode MS" w:hAnsi="Times New Roman" w:cs="Times New Roman"/>
          <w:lang w:eastAsia="tr-TR"/>
        </w:rPr>
      </w:pPr>
      <w:r w:rsidRPr="00506005">
        <w:rPr>
          <w:rFonts w:ascii="Times New Roman" w:eastAsia="Arial Unicode MS" w:hAnsi="Times New Roman" w:cs="Times New Roman"/>
          <w:lang w:eastAsia="tr-TR"/>
        </w:rPr>
        <w:t>Varın</w:t>
      </w:r>
      <w:r w:rsidR="00492625">
        <w:rPr>
          <w:rFonts w:ascii="Times New Roman" w:eastAsia="Arial Unicode MS" w:hAnsi="Times New Roman" w:cs="Times New Roman"/>
          <w:lang w:eastAsia="tr-TR"/>
        </w:rPr>
        <w:t xml:space="preserve"> yüreklerinizi yoklayın.</w:t>
      </w:r>
      <w:r w:rsidRPr="00506005">
        <w:rPr>
          <w:rFonts w:ascii="Times New Roman" w:eastAsia="Arial Unicode MS" w:hAnsi="Times New Roman" w:cs="Times New Roman"/>
          <w:lang w:eastAsia="tr-TR"/>
        </w:rPr>
        <w:t xml:space="preserve"> Ya gecenin bir yarısında,  ya bir gün batımının sarısında, kendinizden, cüzdanınızdan, sofranızdan emin olmak için haramı, hel</w:t>
      </w:r>
      <w:r w:rsidR="00492625">
        <w:rPr>
          <w:rFonts w:ascii="Times New Roman" w:eastAsia="Arial Unicode MS" w:hAnsi="Times New Roman" w:cs="Times New Roman"/>
          <w:lang w:eastAsia="tr-TR"/>
        </w:rPr>
        <w:t>ali mutlaka ve daima hatırlayın.</w:t>
      </w:r>
      <w:r w:rsidRPr="00506005">
        <w:rPr>
          <w:rFonts w:ascii="Times New Roman" w:eastAsia="Arial Unicode MS" w:hAnsi="Times New Roman" w:cs="Times New Roman"/>
          <w:lang w:eastAsia="tr-TR"/>
        </w:rPr>
        <w:t xml:space="preserve"> Seherde havalanan kuşları, tohum eken elleri, düğüm bağlayan ince emekleri, damla damla petekleri tekrar tekrar hatırlayın.  Ve o hatırlayıştan sonra yuvasına tok dönen kuş nasıl </w:t>
      </w:r>
      <w:r w:rsidRPr="00506005">
        <w:rPr>
          <w:rFonts w:ascii="Times New Roman" w:eastAsia="Arial Unicode MS" w:hAnsi="Times New Roman" w:cs="Times New Roman"/>
          <w:lang w:eastAsia="tr-TR"/>
        </w:rPr>
        <w:lastRenderedPageBreak/>
        <w:t>dolaşırsa yeryüzünde, si</w:t>
      </w:r>
      <w:r w:rsidR="000612B2" w:rsidRPr="00506005">
        <w:rPr>
          <w:rFonts w:ascii="Times New Roman" w:eastAsia="Arial Unicode MS" w:hAnsi="Times New Roman" w:cs="Times New Roman"/>
          <w:lang w:eastAsia="tr-TR"/>
        </w:rPr>
        <w:t>z de öyle adımlayın caddeleri, kendinden emin ve bahtiyar.</w:t>
      </w:r>
    </w:p>
    <w:p w:rsidR="00506005" w:rsidRPr="00506005" w:rsidRDefault="009357CE" w:rsidP="0099573C">
      <w:pPr>
        <w:spacing w:after="0" w:line="240" w:lineRule="auto"/>
        <w:ind w:firstLine="7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Diyanet İşleri Başkanlığımız</w:t>
      </w:r>
      <w:r>
        <w:rPr>
          <w:rFonts w:ascii="Times New Roman" w:eastAsia="Times New Roman" w:hAnsi="Times New Roman" w:cs="Times New Roman"/>
          <w:lang w:eastAsia="tr-TR"/>
        </w:rPr>
        <w:t xml:space="preserve"> helâ</w:t>
      </w:r>
      <w:r w:rsidR="00506005" w:rsidRPr="00506005">
        <w:rPr>
          <w:rFonts w:ascii="Times New Roman" w:eastAsia="Times New Roman" w:hAnsi="Times New Roman" w:cs="Times New Roman"/>
          <w:lang w:eastAsia="tr-TR"/>
        </w:rPr>
        <w:t>l</w:t>
      </w:r>
      <w:r>
        <w:rPr>
          <w:rFonts w:ascii="Times New Roman" w:eastAsia="Times New Roman" w:hAnsi="Times New Roman" w:cs="Times New Roman"/>
          <w:lang w:eastAsia="tr-TR"/>
        </w:rPr>
        <w:t>in, helâl kazanç ve helâl lokmanın</w:t>
      </w:r>
      <w:r w:rsidR="00506005" w:rsidRPr="00506005">
        <w:rPr>
          <w:rFonts w:ascii="Times New Roman" w:eastAsia="Times New Roman" w:hAnsi="Times New Roman" w:cs="Times New Roman"/>
          <w:lang w:eastAsia="tr-TR"/>
        </w:rPr>
        <w:t xml:space="preserve"> önemine vurgu yapmak ve bu konuda toplumsal bilinç oluşturmak amacıyla bu sene Ramazan ayında </w:t>
      </w:r>
      <w:r>
        <w:rPr>
          <w:rFonts w:ascii="Times New Roman" w:eastAsia="Times New Roman" w:hAnsi="Times New Roman" w:cs="Times New Roman"/>
          <w:b/>
          <w:color w:val="000000"/>
          <w:lang w:eastAsia="tr-TR"/>
        </w:rPr>
        <w:t>“Helâl Kazanç-Helâ</w:t>
      </w:r>
      <w:r w:rsidR="00506005" w:rsidRPr="00506005">
        <w:rPr>
          <w:rFonts w:ascii="Times New Roman" w:eastAsia="Times New Roman" w:hAnsi="Times New Roman" w:cs="Times New Roman"/>
          <w:b/>
          <w:color w:val="000000"/>
          <w:lang w:eastAsia="tr-TR"/>
        </w:rPr>
        <w:t xml:space="preserve">l Lokma” </w:t>
      </w:r>
      <w:r w:rsidRPr="009357CE">
        <w:rPr>
          <w:rFonts w:ascii="Times New Roman" w:eastAsia="Times New Roman" w:hAnsi="Times New Roman" w:cs="Times New Roman"/>
          <w:color w:val="000000"/>
          <w:lang w:eastAsia="tr-TR"/>
        </w:rPr>
        <w:t>konusunu</w:t>
      </w:r>
      <w:r w:rsidR="00B54C8C">
        <w:rPr>
          <w:rFonts w:ascii="Times New Roman" w:eastAsia="Times New Roman" w:hAnsi="Times New Roman" w:cs="Times New Roman"/>
          <w:color w:val="000000"/>
          <w:lang w:eastAsia="tr-TR"/>
        </w:rPr>
        <w:t xml:space="preserve"> </w:t>
      </w:r>
      <w:r w:rsidR="00506005" w:rsidRPr="00506005">
        <w:rPr>
          <w:rFonts w:ascii="Times New Roman" w:eastAsia="Times New Roman" w:hAnsi="Times New Roman" w:cs="Times New Roman"/>
          <w:bCs/>
          <w:color w:val="000000"/>
          <w:lang w:eastAsia="tr-TR"/>
        </w:rPr>
        <w:t>gündeme taşımıştır.</w:t>
      </w:r>
      <w:r w:rsidR="00506005" w:rsidRPr="00506005">
        <w:rPr>
          <w:rFonts w:ascii="Times New Roman" w:eastAsia="Times New Roman" w:hAnsi="Times New Roman" w:cs="Times New Roman"/>
          <w:color w:val="000000"/>
          <w:lang w:eastAsia="tr-TR"/>
        </w:rPr>
        <w:t xml:space="preserve"> Ramazan ayı boyunca gerçekleştirilecek etkinliklerde, helal kazanç konusu bütün yönleriyle ele alınacaktır. Bu vesileyle Ramazandan kazançlı çıkmayı, daima helal ve bereketli rızıklar peşinden koşmayı Rabbimizden niyaz ediyorum. </w:t>
      </w:r>
    </w:p>
    <w:sectPr w:rsidR="00506005" w:rsidRPr="00506005" w:rsidSect="007F08F4">
      <w:headerReference w:type="default" r:id="rId8"/>
      <w:endnotePr>
        <w:numFmt w:val="decimal"/>
      </w:endnotePr>
      <w:pgSz w:w="5761" w:h="8641" w:code="265"/>
      <w:pgMar w:top="397" w:right="397" w:bottom="397" w:left="397" w:header="340" w:footer="340"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8C" w:rsidRDefault="00B54C8C" w:rsidP="004065B8">
      <w:pPr>
        <w:spacing w:after="0" w:line="240" w:lineRule="auto"/>
      </w:pPr>
      <w:r>
        <w:separator/>
      </w:r>
    </w:p>
  </w:endnote>
  <w:endnote w:type="continuationSeparator" w:id="1">
    <w:p w:rsidR="00B54C8C" w:rsidRDefault="00B54C8C" w:rsidP="004065B8">
      <w:pPr>
        <w:spacing w:after="0" w:line="240" w:lineRule="auto"/>
      </w:pPr>
      <w:r>
        <w:continuationSeparator/>
      </w:r>
    </w:p>
  </w:endnote>
  <w:endnote w:id="2">
    <w:p w:rsidR="00B54C8C" w:rsidRPr="000612B2" w:rsidRDefault="00B54C8C">
      <w:pPr>
        <w:pStyle w:val="SonnotMetni"/>
        <w:rPr>
          <w:rFonts w:ascii="Times New Roman" w:hAnsi="Times New Roman" w:cs="Times New Roman"/>
          <w:sz w:val="18"/>
          <w:szCs w:val="18"/>
        </w:rPr>
      </w:pPr>
      <w:r w:rsidRPr="000612B2">
        <w:rPr>
          <w:rStyle w:val="SonnotBavurusu"/>
          <w:rFonts w:ascii="Times New Roman" w:hAnsi="Times New Roman" w:cs="Times New Roman"/>
          <w:sz w:val="18"/>
          <w:szCs w:val="18"/>
        </w:rPr>
        <w:endnoteRef/>
      </w:r>
      <w:proofErr w:type="spellStart"/>
      <w:r w:rsidRPr="000612B2">
        <w:rPr>
          <w:rFonts w:ascii="Times New Roman" w:hAnsi="Times New Roman" w:cs="Times New Roman"/>
          <w:sz w:val="18"/>
          <w:szCs w:val="18"/>
        </w:rPr>
        <w:t>Tirmizî</w:t>
      </w:r>
      <w:proofErr w:type="spellEnd"/>
      <w:r w:rsidRPr="000612B2">
        <w:rPr>
          <w:rFonts w:ascii="Times New Roman" w:hAnsi="Times New Roman" w:cs="Times New Roman"/>
          <w:sz w:val="18"/>
          <w:szCs w:val="18"/>
        </w:rPr>
        <w:t xml:space="preserve">, </w:t>
      </w:r>
      <w:proofErr w:type="spellStart"/>
      <w:r w:rsidRPr="000612B2">
        <w:rPr>
          <w:rFonts w:ascii="Times New Roman" w:hAnsi="Times New Roman" w:cs="Times New Roman"/>
          <w:sz w:val="18"/>
          <w:szCs w:val="18"/>
        </w:rPr>
        <w:t>Cum’a</w:t>
      </w:r>
      <w:proofErr w:type="spellEnd"/>
      <w:r w:rsidRPr="000612B2">
        <w:rPr>
          <w:rFonts w:ascii="Times New Roman" w:hAnsi="Times New Roman" w:cs="Times New Roman"/>
          <w:sz w:val="18"/>
          <w:szCs w:val="18"/>
        </w:rPr>
        <w:t>, 79.</w:t>
      </w:r>
    </w:p>
  </w:endnote>
  <w:endnote w:id="3">
    <w:p w:rsidR="00B54C8C" w:rsidRPr="000612B2" w:rsidRDefault="00B54C8C" w:rsidP="004065B8">
      <w:pPr>
        <w:pStyle w:val="SonnotMetni"/>
        <w:rPr>
          <w:rFonts w:ascii="Times New Roman" w:hAnsi="Times New Roman" w:cs="Times New Roman"/>
          <w:sz w:val="18"/>
          <w:szCs w:val="18"/>
        </w:rPr>
      </w:pPr>
      <w:r w:rsidRPr="000612B2">
        <w:rPr>
          <w:rStyle w:val="SonnotBavurusu"/>
          <w:rFonts w:ascii="Times New Roman" w:hAnsi="Times New Roman" w:cs="Times New Roman"/>
          <w:sz w:val="18"/>
          <w:szCs w:val="18"/>
        </w:rPr>
        <w:endnoteRef/>
      </w:r>
      <w:r w:rsidRPr="000612B2">
        <w:rPr>
          <w:rFonts w:ascii="Times New Roman" w:hAnsi="Times New Roman" w:cs="Times New Roman"/>
          <w:sz w:val="18"/>
          <w:szCs w:val="18"/>
        </w:rPr>
        <w:t xml:space="preserve"> Bakara, 2/168.</w:t>
      </w:r>
    </w:p>
  </w:endnote>
  <w:endnote w:id="4">
    <w:p w:rsidR="00B54C8C" w:rsidRDefault="00B54C8C" w:rsidP="00C5186B">
      <w:pPr>
        <w:tabs>
          <w:tab w:val="left" w:pos="851"/>
        </w:tabs>
        <w:jc w:val="both"/>
        <w:rPr>
          <w:rFonts w:ascii="Times New Roman" w:eastAsia="Times New Roman" w:hAnsi="Times New Roman" w:cs="Times New Roman"/>
          <w:sz w:val="18"/>
          <w:szCs w:val="18"/>
          <w:lang w:eastAsia="tr-TR"/>
        </w:rPr>
      </w:pPr>
      <w:r w:rsidRPr="000612B2">
        <w:rPr>
          <w:rStyle w:val="SonnotBavurusu"/>
          <w:rFonts w:ascii="Times New Roman" w:hAnsi="Times New Roman" w:cs="Times New Roman"/>
          <w:sz w:val="18"/>
          <w:szCs w:val="18"/>
        </w:rPr>
        <w:endnoteRef/>
      </w:r>
      <w:proofErr w:type="spellStart"/>
      <w:r w:rsidRPr="000612B2">
        <w:rPr>
          <w:rFonts w:ascii="Times New Roman" w:eastAsia="Times New Roman" w:hAnsi="Times New Roman" w:cs="Times New Roman"/>
          <w:sz w:val="18"/>
          <w:szCs w:val="18"/>
          <w:lang w:eastAsia="tr-TR"/>
        </w:rPr>
        <w:t>Buhâri</w:t>
      </w:r>
      <w:proofErr w:type="spellEnd"/>
      <w:r w:rsidRPr="000612B2">
        <w:rPr>
          <w:rFonts w:ascii="Times New Roman" w:eastAsia="Times New Roman" w:hAnsi="Times New Roman" w:cs="Times New Roman"/>
          <w:sz w:val="18"/>
          <w:szCs w:val="18"/>
          <w:lang w:eastAsia="tr-TR"/>
        </w:rPr>
        <w:t xml:space="preserve">, </w:t>
      </w:r>
      <w:proofErr w:type="spellStart"/>
      <w:r w:rsidRPr="000612B2">
        <w:rPr>
          <w:rFonts w:ascii="Times New Roman" w:eastAsia="Times New Roman" w:hAnsi="Times New Roman" w:cs="Times New Roman"/>
          <w:sz w:val="18"/>
          <w:szCs w:val="18"/>
          <w:lang w:eastAsia="tr-TR"/>
        </w:rPr>
        <w:t>Büyû</w:t>
      </w:r>
      <w:proofErr w:type="spellEnd"/>
      <w:r w:rsidRPr="000612B2">
        <w:rPr>
          <w:rFonts w:ascii="Times New Roman" w:eastAsia="Times New Roman" w:hAnsi="Times New Roman" w:cs="Times New Roman"/>
          <w:sz w:val="18"/>
          <w:szCs w:val="18"/>
          <w:lang w:eastAsia="tr-TR"/>
        </w:rPr>
        <w:t>, 15.</w:t>
      </w:r>
    </w:p>
    <w:p w:rsidR="00B54C8C" w:rsidRPr="009357CE" w:rsidRDefault="00B54C8C" w:rsidP="00C5186B">
      <w:pPr>
        <w:tabs>
          <w:tab w:val="left" w:pos="851"/>
        </w:tabs>
        <w:jc w:val="both"/>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ab/>
      </w:r>
      <w:r w:rsidRPr="009357CE">
        <w:rPr>
          <w:rFonts w:ascii="Times New Roman" w:eastAsia="Times New Roman" w:hAnsi="Times New Roman" w:cs="Times New Roman"/>
          <w:b/>
          <w:i/>
          <w:sz w:val="20"/>
          <w:szCs w:val="20"/>
          <w:lang w:eastAsia="tr-TR"/>
        </w:rPr>
        <w:t>Din Hizmetleri Genel Müdürlüğü</w:t>
      </w:r>
    </w:p>
    <w:p w:rsidR="00B54C8C" w:rsidRDefault="00B54C8C" w:rsidP="00C5186B">
      <w:pPr>
        <w:pStyle w:val="SonnotMetni"/>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8C" w:rsidRDefault="00B54C8C" w:rsidP="004065B8">
      <w:pPr>
        <w:spacing w:after="0" w:line="240" w:lineRule="auto"/>
      </w:pPr>
      <w:r>
        <w:separator/>
      </w:r>
    </w:p>
  </w:footnote>
  <w:footnote w:type="continuationSeparator" w:id="1">
    <w:p w:rsidR="00B54C8C" w:rsidRDefault="00B54C8C" w:rsidP="00406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400"/>
      <w:docPartObj>
        <w:docPartGallery w:val="Page Numbers (Top of Page)"/>
        <w:docPartUnique/>
      </w:docPartObj>
    </w:sdtPr>
    <w:sdtContent>
      <w:p w:rsidR="00B54C8C" w:rsidRDefault="00B54C8C">
        <w:pPr>
          <w:pStyle w:val="stbilgi"/>
          <w:jc w:val="center"/>
        </w:pPr>
        <w:r>
          <w:pict>
            <v:group id="_x0000_s2049" style="width:32.95pt;height:17.45pt;mso-position-horizontal-relative:char;mso-position-vertical-relative:line" coordorigin="5351,739" coordsize="659,349" o:allowincell="f">
              <v:shapetype id="_x0000_t202" coordsize="21600,21600" o:spt="202" path="m,l,21600r21600,l21600,xe">
                <v:stroke joinstyle="miter"/>
                <v:path gradientshapeok="t" o:connecttype="rect"/>
              </v:shapetype>
              <v:shape id="_x0000_s2050" type="#_x0000_t202" style="position:absolute;left:5351;top:800;width:659;height:288;v-text-anchor:top" filled="f" stroked="f">
                <v:textbox style="mso-next-textbox:#_x0000_s2050" inset="0,0,0,0">
                  <w:txbxContent>
                    <w:p w:rsidR="00B54C8C" w:rsidRDefault="00B54C8C">
                      <w:pPr>
                        <w:jc w:val="center"/>
                        <w:rPr>
                          <w:szCs w:val="18"/>
                        </w:rPr>
                      </w:pPr>
                      <w:fldSimple w:instr=" PAGE    \* MERGEFORMAT ">
                        <w:r w:rsidR="002B1C74" w:rsidRPr="002B1C74">
                          <w:rPr>
                            <w:i/>
                            <w:noProof/>
                            <w:sz w:val="18"/>
                            <w:szCs w:val="18"/>
                          </w:rPr>
                          <w:t>2</w:t>
                        </w:r>
                      </w:fldSimple>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margin"/>
              <w10:anchorlock/>
            </v:group>
          </w:pict>
        </w:r>
      </w:p>
    </w:sdtContent>
  </w:sdt>
  <w:p w:rsidR="00B54C8C" w:rsidRDefault="00B54C8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numFmt w:val="decimal"/>
    <w:endnote w:id="0"/>
    <w:endnote w:id="1"/>
  </w:endnotePr>
  <w:compat/>
  <w:rsids>
    <w:rsidRoot w:val="00BB69B0"/>
    <w:rsid w:val="000612B2"/>
    <w:rsid w:val="002B1C74"/>
    <w:rsid w:val="004065B8"/>
    <w:rsid w:val="00490EA7"/>
    <w:rsid w:val="00492625"/>
    <w:rsid w:val="00506005"/>
    <w:rsid w:val="00650A22"/>
    <w:rsid w:val="00707085"/>
    <w:rsid w:val="007F08F4"/>
    <w:rsid w:val="009357CE"/>
    <w:rsid w:val="0099573C"/>
    <w:rsid w:val="00A660C6"/>
    <w:rsid w:val="00A86117"/>
    <w:rsid w:val="00B54C8C"/>
    <w:rsid w:val="00BB69B0"/>
    <w:rsid w:val="00C5186B"/>
    <w:rsid w:val="00DF1C0B"/>
    <w:rsid w:val="00E130D3"/>
    <w:rsid w:val="00EF30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4065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065B8"/>
    <w:rPr>
      <w:sz w:val="20"/>
      <w:szCs w:val="20"/>
    </w:rPr>
  </w:style>
  <w:style w:type="character" w:styleId="SonnotBavurusu">
    <w:name w:val="endnote reference"/>
    <w:basedOn w:val="VarsaylanParagrafYazTipi"/>
    <w:uiPriority w:val="99"/>
    <w:semiHidden/>
    <w:unhideWhenUsed/>
    <w:rsid w:val="004065B8"/>
    <w:rPr>
      <w:vertAlign w:val="superscript"/>
    </w:rPr>
  </w:style>
  <w:style w:type="paragraph" w:styleId="BalonMetni">
    <w:name w:val="Balloon Text"/>
    <w:basedOn w:val="Normal"/>
    <w:link w:val="BalonMetniChar"/>
    <w:uiPriority w:val="99"/>
    <w:semiHidden/>
    <w:unhideWhenUsed/>
    <w:rsid w:val="00EF3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0F6"/>
    <w:rPr>
      <w:rFonts w:ascii="Tahoma" w:hAnsi="Tahoma" w:cs="Tahoma"/>
      <w:sz w:val="16"/>
      <w:szCs w:val="16"/>
    </w:rPr>
  </w:style>
  <w:style w:type="paragraph" w:styleId="stbilgi">
    <w:name w:val="header"/>
    <w:basedOn w:val="Normal"/>
    <w:link w:val="stbilgiChar"/>
    <w:uiPriority w:val="99"/>
    <w:unhideWhenUsed/>
    <w:rsid w:val="007F0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08F4"/>
  </w:style>
  <w:style w:type="paragraph" w:styleId="Altbilgi">
    <w:name w:val="footer"/>
    <w:basedOn w:val="Normal"/>
    <w:link w:val="AltbilgiChar"/>
    <w:uiPriority w:val="99"/>
    <w:semiHidden/>
    <w:unhideWhenUsed/>
    <w:rsid w:val="007F0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4065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065B8"/>
    <w:rPr>
      <w:sz w:val="20"/>
      <w:szCs w:val="20"/>
    </w:rPr>
  </w:style>
  <w:style w:type="character" w:styleId="SonnotBavurusu">
    <w:name w:val="endnote reference"/>
    <w:basedOn w:val="VarsaylanParagrafYazTipi"/>
    <w:uiPriority w:val="99"/>
    <w:semiHidden/>
    <w:unhideWhenUsed/>
    <w:rsid w:val="004065B8"/>
    <w:rPr>
      <w:vertAlign w:val="superscript"/>
    </w:rPr>
  </w:style>
  <w:style w:type="paragraph" w:styleId="BalonMetni">
    <w:name w:val="Balloon Text"/>
    <w:basedOn w:val="Normal"/>
    <w:link w:val="BalonMetniChar"/>
    <w:uiPriority w:val="99"/>
    <w:semiHidden/>
    <w:unhideWhenUsed/>
    <w:rsid w:val="00EF3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8E97-680A-43E8-923F-9244568A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683</Words>
  <Characters>3898</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pc</cp:lastModifiedBy>
  <cp:revision>2</cp:revision>
  <dcterms:created xsi:type="dcterms:W3CDTF">2013-07-11T12:28:00Z</dcterms:created>
  <dcterms:modified xsi:type="dcterms:W3CDTF">2013-07-11T12:28:00Z</dcterms:modified>
</cp:coreProperties>
</file>